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C39CF" w:rsidRPr="00D65041" w:rsidRDefault="0032787A">
      <w:pPr>
        <w:pStyle w:val="a3"/>
        <w:rPr>
          <w:sz w:val="24"/>
          <w:szCs w:val="24"/>
          <w:lang w:val="ru-RU"/>
        </w:rPr>
      </w:pPr>
      <w:r w:rsidRPr="00D65041">
        <w:rPr>
          <w:sz w:val="24"/>
          <w:szCs w:val="24"/>
          <w:lang w:val="ru-RU"/>
        </w:rPr>
        <w:t>ВСЕРОССИЙСКАЯ ОЛИМПИАДА ШКОЛЬНИКОВ ПО ФРАНЦУЗСКОМУ ЯЗЫКУ</w:t>
      </w:r>
    </w:p>
    <w:p w14:paraId="00000002" w14:textId="77777777" w:rsidR="002C39CF" w:rsidRPr="00D65041" w:rsidRDefault="0032787A">
      <w:pPr>
        <w:pStyle w:val="a3"/>
        <w:rPr>
          <w:sz w:val="24"/>
          <w:szCs w:val="24"/>
          <w:lang w:val="ru-RU"/>
        </w:rPr>
      </w:pPr>
      <w:r w:rsidRPr="00D65041">
        <w:rPr>
          <w:sz w:val="24"/>
          <w:szCs w:val="24"/>
          <w:lang w:val="ru-RU"/>
        </w:rPr>
        <w:t>(МУНИЦИПАЛЬНЫЙ ЭТАП)</w:t>
      </w:r>
    </w:p>
    <w:p w14:paraId="00000003" w14:textId="77777777" w:rsidR="002C39CF" w:rsidRPr="00D65041" w:rsidRDefault="0032787A">
      <w:pPr>
        <w:pStyle w:val="a3"/>
        <w:rPr>
          <w:b w:val="0"/>
          <w:sz w:val="24"/>
          <w:szCs w:val="24"/>
          <w:lang w:val="ru-RU"/>
        </w:rPr>
      </w:pPr>
      <w:r w:rsidRPr="00D65041">
        <w:rPr>
          <w:b w:val="0"/>
          <w:sz w:val="24"/>
          <w:szCs w:val="24"/>
          <w:lang w:val="ru-RU"/>
        </w:rPr>
        <w:t xml:space="preserve">Понимание устного текста </w:t>
      </w:r>
    </w:p>
    <w:p w14:paraId="00000004" w14:textId="77777777" w:rsidR="002C39CF" w:rsidRPr="00D65041" w:rsidRDefault="0032787A">
      <w:pPr>
        <w:pStyle w:val="a3"/>
        <w:rPr>
          <w:b w:val="0"/>
          <w:sz w:val="24"/>
          <w:szCs w:val="24"/>
          <w:lang w:val="ru-RU"/>
        </w:rPr>
      </w:pPr>
      <w:r w:rsidRPr="00D65041">
        <w:rPr>
          <w:b w:val="0"/>
          <w:sz w:val="24"/>
          <w:szCs w:val="24"/>
          <w:lang w:val="ru-RU"/>
        </w:rPr>
        <w:t>Лексико-грамматический тест</w:t>
      </w:r>
    </w:p>
    <w:p w14:paraId="00000005" w14:textId="77777777" w:rsidR="002C39CF" w:rsidRPr="00D65041" w:rsidRDefault="0032787A">
      <w:pPr>
        <w:pStyle w:val="a3"/>
        <w:rPr>
          <w:b w:val="0"/>
          <w:sz w:val="24"/>
          <w:szCs w:val="24"/>
          <w:lang w:val="ru-RU"/>
        </w:rPr>
      </w:pPr>
      <w:r w:rsidRPr="00D65041">
        <w:rPr>
          <w:b w:val="0"/>
          <w:sz w:val="24"/>
          <w:szCs w:val="24"/>
          <w:lang w:val="ru-RU"/>
        </w:rPr>
        <w:t>Понимание письменных текстов</w:t>
      </w:r>
    </w:p>
    <w:p w14:paraId="00000006" w14:textId="77777777" w:rsidR="002C39CF" w:rsidRPr="00D65041" w:rsidRDefault="0032787A">
      <w:pPr>
        <w:pStyle w:val="a3"/>
        <w:rPr>
          <w:b w:val="0"/>
          <w:sz w:val="24"/>
          <w:szCs w:val="24"/>
          <w:lang w:val="ru-RU"/>
        </w:rPr>
      </w:pPr>
      <w:r w:rsidRPr="00D65041">
        <w:rPr>
          <w:b w:val="0"/>
          <w:sz w:val="24"/>
          <w:szCs w:val="24"/>
          <w:lang w:val="ru-RU"/>
        </w:rPr>
        <w:t xml:space="preserve">Конкурс письменной речи </w:t>
      </w:r>
    </w:p>
    <w:p w14:paraId="00000007" w14:textId="4114BB04" w:rsidR="002C39CF" w:rsidRPr="00D65041" w:rsidRDefault="00D65041">
      <w:pPr>
        <w:pStyle w:val="a3"/>
        <w:rPr>
          <w:b w:val="0"/>
          <w:sz w:val="24"/>
          <w:szCs w:val="24"/>
          <w:lang w:val="ru-RU"/>
        </w:rPr>
      </w:pPr>
      <w:r>
        <w:rPr>
          <w:b w:val="0"/>
          <w:sz w:val="24"/>
          <w:szCs w:val="24"/>
          <w:lang w:val="ru-RU"/>
        </w:rPr>
        <w:t>возрастная группа (7-8</w:t>
      </w:r>
      <w:r w:rsidR="0032787A" w:rsidRPr="00D65041">
        <w:rPr>
          <w:b w:val="0"/>
          <w:sz w:val="24"/>
          <w:szCs w:val="24"/>
          <w:lang w:val="ru-RU"/>
        </w:rPr>
        <w:t xml:space="preserve"> классы)</w:t>
      </w:r>
    </w:p>
    <w:p w14:paraId="00000008" w14:textId="77777777" w:rsidR="002C39CF" w:rsidRPr="00D65041" w:rsidRDefault="002C39CF">
      <w:pPr>
        <w:pStyle w:val="a3"/>
        <w:rPr>
          <w:i/>
          <w:sz w:val="24"/>
          <w:szCs w:val="24"/>
          <w:lang w:val="ru-RU"/>
        </w:rPr>
      </w:pPr>
    </w:p>
    <w:p w14:paraId="00000009" w14:textId="77777777" w:rsidR="002C39CF" w:rsidRPr="00D65041" w:rsidRDefault="0032787A">
      <w:pPr>
        <w:pStyle w:val="a3"/>
        <w:rPr>
          <w:i/>
          <w:sz w:val="24"/>
          <w:szCs w:val="24"/>
          <w:lang w:val="ru-RU"/>
        </w:rPr>
      </w:pPr>
      <w:r w:rsidRPr="00D65041">
        <w:rPr>
          <w:i/>
          <w:sz w:val="24"/>
          <w:szCs w:val="24"/>
          <w:lang w:val="ru-RU"/>
        </w:rPr>
        <w:t>Уважаемый участник олимпиады!</w:t>
      </w:r>
    </w:p>
    <w:p w14:paraId="0000000A" w14:textId="77777777" w:rsidR="002C39CF" w:rsidRPr="00D65041" w:rsidRDefault="002C39CF">
      <w:pPr>
        <w:pStyle w:val="a3"/>
        <w:rPr>
          <w:i/>
          <w:sz w:val="24"/>
          <w:szCs w:val="24"/>
          <w:lang w:val="ru-RU"/>
        </w:rPr>
      </w:pPr>
    </w:p>
    <w:p w14:paraId="0000000B" w14:textId="77777777" w:rsidR="002C39CF" w:rsidRPr="00D65041" w:rsidRDefault="0032787A">
      <w:pPr>
        <w:pStyle w:val="a3"/>
        <w:ind w:firstLine="567"/>
        <w:jc w:val="both"/>
        <w:rPr>
          <w:b w:val="0"/>
          <w:sz w:val="24"/>
          <w:szCs w:val="24"/>
          <w:lang w:val="ru-RU"/>
        </w:rPr>
      </w:pPr>
      <w:r w:rsidRPr="00D65041">
        <w:rPr>
          <w:b w:val="0"/>
          <w:sz w:val="24"/>
          <w:szCs w:val="24"/>
          <w:lang w:val="ru-RU"/>
        </w:rPr>
        <w:t>Вам предстоит выполнить теоретические (письменные) и тестовые задания.</w:t>
      </w:r>
    </w:p>
    <w:p w14:paraId="0000000C" w14:textId="0A35D6D9"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 xml:space="preserve">Время выполнения заданий </w:t>
      </w:r>
      <w:r w:rsidRPr="00D65041">
        <w:rPr>
          <w:sz w:val="24"/>
          <w:szCs w:val="24"/>
          <w:lang w:val="ru-RU"/>
        </w:rPr>
        <w:t>конкурсов, выполняемых в письменной форме,</w:t>
      </w:r>
      <w:r w:rsidRPr="00D65041">
        <w:rPr>
          <w:b w:val="0"/>
          <w:sz w:val="24"/>
          <w:szCs w:val="24"/>
          <w:lang w:val="ru-RU"/>
        </w:rPr>
        <w:t xml:space="preserve"> – </w:t>
      </w:r>
      <w:r w:rsidR="00D05068" w:rsidRPr="00D05068">
        <w:rPr>
          <w:b w:val="0"/>
          <w:sz w:val="24"/>
          <w:szCs w:val="24"/>
          <w:lang w:val="ru-RU"/>
        </w:rPr>
        <w:t>120 минут</w:t>
      </w:r>
      <w:r w:rsidRPr="00D05068">
        <w:rPr>
          <w:b w:val="0"/>
          <w:sz w:val="24"/>
          <w:szCs w:val="24"/>
          <w:lang w:val="ru-RU"/>
        </w:rPr>
        <w:t>.</w:t>
      </w:r>
    </w:p>
    <w:p w14:paraId="0000000D" w14:textId="77777777"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Выполнение письменных заданий целесообразно организовать следующим образом:</w:t>
      </w:r>
    </w:p>
    <w:p w14:paraId="0000000E" w14:textId="77777777"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не спеша, внимательно прочитайте задание и определите наиболее верный и полный ответ;</w:t>
      </w:r>
    </w:p>
    <w:p w14:paraId="0000000F" w14:textId="77777777"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14:paraId="00000010" w14:textId="77777777"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14:paraId="00000011" w14:textId="77777777"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14:paraId="00000012" w14:textId="77777777" w:rsidR="002C39CF" w:rsidRPr="00D65041" w:rsidRDefault="0032787A">
      <w:pPr>
        <w:pStyle w:val="a3"/>
        <w:numPr>
          <w:ilvl w:val="0"/>
          <w:numId w:val="1"/>
        </w:numPr>
        <w:tabs>
          <w:tab w:val="left" w:pos="851"/>
        </w:tabs>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14:paraId="00000013" w14:textId="77777777" w:rsidR="002C39CF" w:rsidRPr="00D65041" w:rsidRDefault="0032787A">
      <w:pPr>
        <w:pStyle w:val="a3"/>
        <w:tabs>
          <w:tab w:val="left" w:pos="851"/>
        </w:tabs>
        <w:ind w:firstLine="567"/>
        <w:jc w:val="both"/>
        <w:rPr>
          <w:b w:val="0"/>
          <w:sz w:val="24"/>
          <w:szCs w:val="24"/>
          <w:lang w:val="ru-RU"/>
        </w:rPr>
      </w:pPr>
      <w:r w:rsidRPr="00D65041">
        <w:rPr>
          <w:b w:val="0"/>
          <w:sz w:val="24"/>
          <w:szCs w:val="24"/>
          <w:lang w:val="ru-RU"/>
        </w:rPr>
        <w:t>Выполнение тестовых заданий целесообразно организовать следующим образом:</w:t>
      </w:r>
    </w:p>
    <w:p w14:paraId="00000014" w14:textId="77777777"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не спеша, внимательно прочитайте тестовое задание;</w:t>
      </w:r>
    </w:p>
    <w:p w14:paraId="00000015" w14:textId="77777777"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определите, какой из предложенных вариантов ответа наиболее верный и полный;</w:t>
      </w:r>
    </w:p>
    <w:p w14:paraId="00000016" w14:textId="77777777" w:rsidR="002C39CF" w:rsidRPr="00D65041" w:rsidRDefault="0032787A">
      <w:pPr>
        <w:pStyle w:val="a3"/>
        <w:numPr>
          <w:ilvl w:val="0"/>
          <w:numId w:val="3"/>
        </w:numPr>
        <w:tabs>
          <w:tab w:val="left" w:pos="851"/>
        </w:tabs>
        <w:ind w:left="0" w:firstLine="567"/>
        <w:jc w:val="both"/>
        <w:rPr>
          <w:b w:val="0"/>
          <w:sz w:val="24"/>
          <w:szCs w:val="24"/>
          <w:lang w:val="ru-RU"/>
        </w:rPr>
      </w:pPr>
      <w:r w:rsidRPr="00D65041">
        <w:rPr>
          <w:b w:val="0"/>
          <w:sz w:val="24"/>
          <w:szCs w:val="24"/>
          <w:lang w:val="ru-RU"/>
        </w:rPr>
        <w:t>обведите букву, соответствующую выбранному Вами ответу;</w:t>
      </w:r>
    </w:p>
    <w:p w14:paraId="00000017" w14:textId="77777777" w:rsidR="002C39CF" w:rsidRPr="00D65041" w:rsidRDefault="0032787A">
      <w:pPr>
        <w:pStyle w:val="a3"/>
        <w:numPr>
          <w:ilvl w:val="0"/>
          <w:numId w:val="5"/>
        </w:numPr>
        <w:tabs>
          <w:tab w:val="left" w:pos="851"/>
        </w:tabs>
        <w:ind w:left="0" w:firstLine="567"/>
        <w:jc w:val="both"/>
        <w:rPr>
          <w:b w:val="0"/>
          <w:sz w:val="24"/>
          <w:szCs w:val="24"/>
          <w:lang w:val="ru-RU"/>
        </w:rPr>
      </w:pPr>
      <w:proofErr w:type="gramStart"/>
      <w:r w:rsidRPr="00D65041">
        <w:rPr>
          <w:b w:val="0"/>
          <w:sz w:val="24"/>
          <w:szCs w:val="24"/>
          <w:lang w:val="ru-RU"/>
        </w:rPr>
        <w:t>продолжайте</w:t>
      </w:r>
      <w:proofErr w:type="gramEnd"/>
      <w:r w:rsidRPr="00D65041">
        <w:rPr>
          <w:b w:val="0"/>
          <w:sz w:val="24"/>
          <w:szCs w:val="24"/>
          <w:lang w:val="ru-RU"/>
        </w:rPr>
        <w:t xml:space="preserve"> таким образом работу до завершения выполнения тестовых заданий;</w:t>
      </w:r>
    </w:p>
    <w:p w14:paraId="00000018" w14:textId="77777777" w:rsidR="002C39CF" w:rsidRPr="00D65041" w:rsidRDefault="0032787A">
      <w:pPr>
        <w:pStyle w:val="a3"/>
        <w:numPr>
          <w:ilvl w:val="0"/>
          <w:numId w:val="5"/>
        </w:numPr>
        <w:tabs>
          <w:tab w:val="left" w:pos="851"/>
        </w:tabs>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ваших ответов;</w:t>
      </w:r>
    </w:p>
    <w:p w14:paraId="00000019" w14:textId="77777777"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14:paraId="0000001A" w14:textId="77777777" w:rsidR="002C39CF" w:rsidRDefault="0032787A">
      <w:pPr>
        <w:pStyle w:val="a3"/>
        <w:tabs>
          <w:tab w:val="left" w:pos="851"/>
        </w:tabs>
        <w:ind w:firstLine="567"/>
        <w:jc w:val="both"/>
        <w:rPr>
          <w:b w:val="0"/>
          <w:sz w:val="24"/>
          <w:szCs w:val="24"/>
        </w:rPr>
      </w:pPr>
      <w:r>
        <w:rPr>
          <w:b w:val="0"/>
          <w:sz w:val="24"/>
          <w:szCs w:val="24"/>
        </w:rPr>
        <w:t>Предупреждаем Вас, что:</w:t>
      </w:r>
    </w:p>
    <w:p w14:paraId="0000001B" w14:textId="77777777"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14:paraId="0000001C" w14:textId="77777777" w:rsidR="002C39CF" w:rsidRPr="00D65041" w:rsidRDefault="0032787A">
      <w:pPr>
        <w:pStyle w:val="a3"/>
        <w:numPr>
          <w:ilvl w:val="0"/>
          <w:numId w:val="2"/>
        </w:numPr>
        <w:tabs>
          <w:tab w:val="left" w:pos="851"/>
        </w:tabs>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14:paraId="5A37D8A3" w14:textId="77777777" w:rsidR="00D05068" w:rsidRDefault="0032787A">
      <w:pPr>
        <w:pStyle w:val="a3"/>
        <w:tabs>
          <w:tab w:val="left" w:pos="851"/>
        </w:tabs>
        <w:ind w:firstLine="567"/>
        <w:jc w:val="both"/>
        <w:rPr>
          <w:b w:val="0"/>
          <w:sz w:val="24"/>
          <w:szCs w:val="24"/>
          <w:lang w:val="ru-RU"/>
        </w:rPr>
      </w:pPr>
      <w:r w:rsidRPr="00D65041">
        <w:rPr>
          <w:sz w:val="24"/>
          <w:szCs w:val="24"/>
          <w:lang w:val="ru-RU"/>
        </w:rPr>
        <w:t xml:space="preserve">Задание конкурсов, выполняемых в письменной форме, </w:t>
      </w:r>
      <w:r w:rsidRPr="00D65041">
        <w:rPr>
          <w:b w:val="0"/>
          <w:sz w:val="24"/>
          <w:szCs w:val="24"/>
          <w:lang w:val="ru-RU"/>
        </w:rPr>
        <w:t xml:space="preserve">считается выполненным, если Вы вовремя сдаете его членам жюри. </w:t>
      </w:r>
    </w:p>
    <w:p w14:paraId="0000001E" w14:textId="43900D51" w:rsidR="002C39CF" w:rsidRPr="00D65041" w:rsidRDefault="00D05068">
      <w:pPr>
        <w:pStyle w:val="a3"/>
        <w:tabs>
          <w:tab w:val="left" w:pos="851"/>
        </w:tabs>
        <w:ind w:firstLine="567"/>
        <w:jc w:val="both"/>
        <w:rPr>
          <w:sz w:val="24"/>
          <w:szCs w:val="24"/>
          <w:lang w:val="ru-RU"/>
        </w:rPr>
      </w:pPr>
      <w:r>
        <w:rPr>
          <w:sz w:val="24"/>
          <w:szCs w:val="24"/>
          <w:lang w:val="ru-RU"/>
        </w:rPr>
        <w:t>Максимальная оценка – 8</w:t>
      </w:r>
      <w:r w:rsidR="0032787A" w:rsidRPr="00D65041">
        <w:rPr>
          <w:sz w:val="24"/>
          <w:szCs w:val="24"/>
          <w:lang w:val="ru-RU"/>
        </w:rPr>
        <w:t>0 баллов.</w:t>
      </w:r>
    </w:p>
    <w:p w14:paraId="0000001F" w14:textId="77777777" w:rsidR="002C39CF" w:rsidRPr="00D65041" w:rsidRDefault="002C39CF">
      <w:pPr>
        <w:pStyle w:val="a3"/>
        <w:jc w:val="both"/>
        <w:rPr>
          <w:lang w:val="ru-RU"/>
        </w:rPr>
      </w:pPr>
    </w:p>
    <w:p w14:paraId="00000020" w14:textId="77777777" w:rsidR="002C39CF" w:rsidRPr="00D65041" w:rsidRDefault="002C39CF">
      <w:pPr>
        <w:pStyle w:val="a3"/>
        <w:ind w:firstLine="709"/>
        <w:jc w:val="both"/>
        <w:rPr>
          <w:lang w:val="ru-RU"/>
        </w:rPr>
      </w:pPr>
    </w:p>
    <w:p w14:paraId="00000021" w14:textId="77777777" w:rsidR="002C39CF" w:rsidRDefault="002C39CF">
      <w:pPr>
        <w:pStyle w:val="a3"/>
        <w:ind w:firstLine="709"/>
        <w:jc w:val="both"/>
        <w:rPr>
          <w:lang w:val="ru-RU"/>
        </w:rPr>
      </w:pPr>
    </w:p>
    <w:p w14:paraId="1931CFA5" w14:textId="77777777" w:rsidR="00D65041" w:rsidRDefault="00D65041" w:rsidP="00D65041">
      <w:pPr>
        <w:rPr>
          <w:lang w:val="ru-RU"/>
        </w:rPr>
      </w:pPr>
    </w:p>
    <w:p w14:paraId="26F7B0AE" w14:textId="77777777" w:rsidR="00D65041" w:rsidRDefault="00D65041" w:rsidP="00D65041">
      <w:pPr>
        <w:rPr>
          <w:lang w:val="ru-RU"/>
        </w:rPr>
      </w:pPr>
    </w:p>
    <w:p w14:paraId="0741BE7C" w14:textId="77777777" w:rsidR="00D65041" w:rsidRDefault="00D65041" w:rsidP="00D65041">
      <w:pPr>
        <w:rPr>
          <w:lang w:val="ru-RU"/>
        </w:rPr>
      </w:pPr>
    </w:p>
    <w:p w14:paraId="0035422A" w14:textId="77777777" w:rsidR="00D65041" w:rsidRDefault="00D65041" w:rsidP="00D65041">
      <w:pPr>
        <w:rPr>
          <w:lang w:val="ru-RU"/>
        </w:rPr>
      </w:pPr>
    </w:p>
    <w:p w14:paraId="1637F1B1" w14:textId="77777777" w:rsidR="00D65041" w:rsidRDefault="00D65041" w:rsidP="00D65041">
      <w:pPr>
        <w:rPr>
          <w:lang w:val="ru-RU"/>
        </w:rPr>
      </w:pPr>
    </w:p>
    <w:p w14:paraId="16DC43F0" w14:textId="77777777" w:rsidR="00D05068" w:rsidRPr="00D65041" w:rsidRDefault="00D05068" w:rsidP="00D65041">
      <w:pPr>
        <w:rPr>
          <w:lang w:val="ru-RU"/>
        </w:rPr>
      </w:pPr>
    </w:p>
    <w:p w14:paraId="00000022" w14:textId="77777777" w:rsidR="002C39CF" w:rsidRPr="00D65041" w:rsidRDefault="002C39CF">
      <w:pPr>
        <w:pStyle w:val="a3"/>
        <w:ind w:firstLine="709"/>
        <w:jc w:val="both"/>
        <w:rPr>
          <w:lang w:val="ru-RU"/>
        </w:rPr>
      </w:pPr>
    </w:p>
    <w:p w14:paraId="00000023" w14:textId="77777777" w:rsidR="002C39CF" w:rsidRPr="00D65041" w:rsidRDefault="002C39CF">
      <w:pPr>
        <w:pStyle w:val="a3"/>
        <w:ind w:firstLine="709"/>
        <w:jc w:val="both"/>
        <w:rPr>
          <w:lang w:val="ru-RU"/>
        </w:rPr>
      </w:pPr>
    </w:p>
    <w:p w14:paraId="5EE8EA5C" w14:textId="77777777" w:rsidR="00D65041" w:rsidRPr="00D65041" w:rsidRDefault="00D65041" w:rsidP="00D65041">
      <w:pPr>
        <w:jc w:val="center"/>
        <w:rPr>
          <w:b/>
          <w:caps/>
          <w:lang w:val="ru-RU"/>
        </w:rPr>
      </w:pPr>
      <w:r w:rsidRPr="00D65041">
        <w:rPr>
          <w:b/>
          <w:caps/>
          <w:lang w:val="ru-RU"/>
        </w:rPr>
        <w:t>Конкурс понимания устного текста</w:t>
      </w:r>
    </w:p>
    <w:p w14:paraId="2873A2A4" w14:textId="77777777" w:rsidR="00D65041" w:rsidRPr="00D65041" w:rsidRDefault="00D65041" w:rsidP="00D65041">
      <w:pPr>
        <w:jc w:val="center"/>
        <w:rPr>
          <w:b/>
          <w:lang w:val="ru-RU"/>
        </w:rPr>
      </w:pPr>
    </w:p>
    <w:p w14:paraId="77333189" w14:textId="77777777" w:rsidR="00D65041" w:rsidRPr="00324751" w:rsidRDefault="00D65041" w:rsidP="00D65041">
      <w:pPr>
        <w:jc w:val="center"/>
        <w:rPr>
          <w:b/>
          <w:caps/>
        </w:rPr>
      </w:pPr>
      <w:r w:rsidRPr="00D65041">
        <w:rPr>
          <w:b/>
          <w:caps/>
          <w:lang w:val="ru-RU"/>
        </w:rPr>
        <w:t>Лист</w:t>
      </w:r>
      <w:r w:rsidRPr="00324751">
        <w:rPr>
          <w:b/>
          <w:caps/>
        </w:rPr>
        <w:t xml:space="preserve"> </w:t>
      </w:r>
      <w:r w:rsidRPr="00D65041">
        <w:rPr>
          <w:b/>
          <w:caps/>
          <w:lang w:val="ru-RU"/>
        </w:rPr>
        <w:t>заданий</w:t>
      </w:r>
    </w:p>
    <w:p w14:paraId="02004B4F" w14:textId="77777777" w:rsidR="00D65041" w:rsidRPr="00324751" w:rsidRDefault="00D65041" w:rsidP="00D65041">
      <w:pPr>
        <w:jc w:val="center"/>
        <w:rPr>
          <w:b/>
          <w:caps/>
        </w:rPr>
      </w:pPr>
    </w:p>
    <w:p w14:paraId="6055D6CF" w14:textId="085BA256" w:rsidR="00D65041" w:rsidRPr="00CC3885" w:rsidRDefault="00546846" w:rsidP="00D65041">
      <w:pPr>
        <w:pStyle w:val="a4"/>
        <w:spacing w:before="0" w:after="0"/>
        <w:rPr>
          <w:sz w:val="24"/>
          <w:szCs w:val="24"/>
        </w:rPr>
      </w:pPr>
      <w:r>
        <w:rPr>
          <w:sz w:val="24"/>
          <w:szCs w:val="24"/>
        </w:rPr>
        <w:t>Durée de l’épreuve : 25</w:t>
      </w:r>
      <w:r w:rsidR="00D65041" w:rsidRPr="00CC3885">
        <w:rPr>
          <w:sz w:val="24"/>
          <w:szCs w:val="24"/>
        </w:rPr>
        <w:t xml:space="preserve"> minutes</w:t>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D65041">
        <w:rPr>
          <w:sz w:val="24"/>
          <w:szCs w:val="24"/>
        </w:rPr>
        <w:t xml:space="preserve">                           </w:t>
      </w:r>
      <w:r w:rsidR="00D05068" w:rsidRPr="00D05068">
        <w:rPr>
          <w:sz w:val="24"/>
          <w:szCs w:val="24"/>
        </w:rPr>
        <w:t xml:space="preserve">   </w:t>
      </w:r>
      <w:r w:rsidR="00D65041" w:rsidRPr="00CC3885">
        <w:rPr>
          <w:sz w:val="24"/>
          <w:szCs w:val="24"/>
        </w:rPr>
        <w:t>Note sur 15</w:t>
      </w:r>
    </w:p>
    <w:p w14:paraId="581EBD7C" w14:textId="77777777" w:rsidR="00D65041" w:rsidRPr="00CC3885" w:rsidRDefault="00D65041" w:rsidP="00D65041">
      <w:pPr>
        <w:pStyle w:val="a4"/>
        <w:spacing w:before="0" w:after="0"/>
        <w:rPr>
          <w:sz w:val="24"/>
          <w:szCs w:val="24"/>
        </w:rPr>
      </w:pPr>
    </w:p>
    <w:p w14:paraId="2E581950" w14:textId="6F40F001" w:rsidR="00D65041" w:rsidRPr="00CC3885" w:rsidRDefault="00D65041" w:rsidP="00D65041">
      <w:pPr>
        <w:pStyle w:val="a4"/>
        <w:spacing w:before="0" w:after="0"/>
        <w:rPr>
          <w:b w:val="0"/>
          <w:i/>
          <w:sz w:val="24"/>
          <w:szCs w:val="24"/>
        </w:rPr>
      </w:pPr>
      <w:r w:rsidRPr="00CC3885">
        <w:rPr>
          <w:b w:val="0"/>
          <w:i/>
          <w:sz w:val="24"/>
          <w:szCs w:val="24"/>
        </w:rPr>
        <w:t>Vous allez entendre 2 fois un enregistrement. Avant la première écoute lisez les questions. Puis écoutez une première fois l’enregistrement. Vous aurez 5 minutes pour répondre aux questions. Écoutez une deuxième fois l’enr</w:t>
      </w:r>
      <w:r>
        <w:rPr>
          <w:b w:val="0"/>
          <w:i/>
          <w:sz w:val="24"/>
          <w:szCs w:val="24"/>
        </w:rPr>
        <w:t xml:space="preserve">egistrement. Vous aurez encore </w:t>
      </w:r>
      <w:r w:rsidRPr="00324751">
        <w:rPr>
          <w:b w:val="0"/>
          <w:i/>
          <w:sz w:val="24"/>
          <w:szCs w:val="24"/>
        </w:rPr>
        <w:t>10</w:t>
      </w:r>
      <w:r w:rsidRPr="00CC3885">
        <w:rPr>
          <w:b w:val="0"/>
          <w:i/>
          <w:sz w:val="24"/>
          <w:szCs w:val="24"/>
        </w:rPr>
        <w:t xml:space="preserve"> minutes pour compléter vos réponses. </w:t>
      </w:r>
    </w:p>
    <w:p w14:paraId="04CFCEAF" w14:textId="77777777" w:rsidR="00D65041" w:rsidRPr="00CC3885" w:rsidRDefault="00D65041" w:rsidP="00D65041">
      <w:pPr>
        <w:pStyle w:val="a4"/>
        <w:spacing w:before="0" w:after="0"/>
        <w:rPr>
          <w:sz w:val="24"/>
          <w:szCs w:val="24"/>
        </w:rPr>
      </w:pPr>
    </w:p>
    <w:p w14:paraId="3338C107" w14:textId="77777777" w:rsidR="00D65041" w:rsidRPr="00CC3885" w:rsidRDefault="00D65041" w:rsidP="00D65041">
      <w:pPr>
        <w:pStyle w:val="a4"/>
        <w:spacing w:before="0" w:after="0"/>
        <w:rPr>
          <w:sz w:val="24"/>
          <w:szCs w:val="24"/>
        </w:rPr>
      </w:pPr>
      <w:r w:rsidRPr="00CC3885">
        <w:rPr>
          <w:sz w:val="24"/>
          <w:szCs w:val="24"/>
        </w:rPr>
        <w:t>1-11. Écoutez l’enregistrement et choisissez la réponse qui convient ou écrivez les informations demandées.</w:t>
      </w:r>
    </w:p>
    <w:p w14:paraId="2351FEE3" w14:textId="77777777" w:rsidR="00D65041" w:rsidRPr="00CC3885" w:rsidRDefault="00D65041" w:rsidP="00D65041">
      <w:pPr>
        <w:jc w:val="center"/>
        <w:rPr>
          <w:b/>
        </w:rPr>
      </w:pPr>
    </w:p>
    <w:p w14:paraId="1BAC2009" w14:textId="667360C6" w:rsidR="00D65041" w:rsidRPr="00CC3885" w:rsidRDefault="00D65041" w:rsidP="00D65041">
      <w:r w:rsidRPr="00CC3885">
        <w:rPr>
          <w:b/>
          <w:iCs/>
        </w:rPr>
        <w:t xml:space="preserve">1. </w:t>
      </w:r>
      <w:r w:rsidRPr="00CC3885">
        <w:rPr>
          <w:iCs/>
        </w:rPr>
        <w:t>Ce document est</w:t>
      </w:r>
      <w:r w:rsidRPr="00CC3885">
        <w:t>:</w:t>
      </w:r>
      <w:r w:rsidRPr="00CC3885">
        <w:rPr>
          <w:shd w:val="clear" w:color="auto" w:fill="FFFFFF"/>
        </w:rPr>
        <w:t xml:space="preserve">                                     </w:t>
      </w:r>
      <w:r w:rsidRPr="00CC3885">
        <w:rPr>
          <w:i/>
          <w:shd w:val="clear" w:color="auto" w:fill="FFFFFF"/>
        </w:rPr>
        <w:t xml:space="preserve">                                              </w:t>
      </w:r>
      <w:r>
        <w:rPr>
          <w:i/>
          <w:shd w:val="clear" w:color="auto" w:fill="FFFFFF"/>
        </w:rPr>
        <w:t xml:space="preserve">               </w:t>
      </w:r>
      <w:r w:rsidRPr="00CC3885">
        <w:rPr>
          <w:i/>
          <w:shd w:val="clear" w:color="auto" w:fill="FFFFFF"/>
        </w:rPr>
        <w:t xml:space="preserve">                             1 point</w:t>
      </w:r>
      <w:r w:rsidRPr="00CC3885">
        <w:rPr>
          <w:shd w:val="clear" w:color="auto" w:fill="FFFFFF"/>
        </w:rPr>
        <w:t xml:space="preserve">                           </w:t>
      </w:r>
    </w:p>
    <w:p w14:paraId="3555BD61" w14:textId="77777777" w:rsidR="00D65041" w:rsidRPr="00CC3885" w:rsidRDefault="00D65041" w:rsidP="00D65041">
      <w:pPr>
        <w:shd w:val="clear" w:color="auto" w:fill="FFFFFF" w:themeFill="background1"/>
        <w:ind w:left="567"/>
        <w:rPr>
          <w:iCs/>
        </w:rPr>
      </w:pPr>
      <w:r w:rsidRPr="00CC3885">
        <w:rPr>
          <w:b/>
          <w:iCs/>
        </w:rPr>
        <w:t>а.</w:t>
      </w:r>
      <w:r w:rsidRPr="00CC3885">
        <w:t xml:space="preserve"> une interview</w:t>
      </w:r>
    </w:p>
    <w:p w14:paraId="354F1059" w14:textId="77777777" w:rsidR="00D65041" w:rsidRPr="00CC3885" w:rsidRDefault="00D65041" w:rsidP="00D65041">
      <w:pPr>
        <w:ind w:left="567"/>
        <w:rPr>
          <w:iCs/>
        </w:rPr>
      </w:pPr>
      <w:r w:rsidRPr="00CC3885">
        <w:rPr>
          <w:b/>
          <w:iCs/>
        </w:rPr>
        <w:t>b.</w:t>
      </w:r>
      <w:r w:rsidRPr="00CC3885">
        <w:t xml:space="preserve"> un reportage</w:t>
      </w:r>
    </w:p>
    <w:p w14:paraId="35330591" w14:textId="77777777" w:rsidR="00D65041" w:rsidRPr="00CC3885" w:rsidRDefault="00D65041" w:rsidP="00D65041">
      <w:pPr>
        <w:ind w:left="567"/>
      </w:pPr>
      <w:r w:rsidRPr="00CC3885">
        <w:rPr>
          <w:b/>
          <w:iCs/>
        </w:rPr>
        <w:t>c.</w:t>
      </w:r>
      <w:r w:rsidRPr="00CC3885">
        <w:t xml:space="preserve"> une annonce</w:t>
      </w:r>
    </w:p>
    <w:p w14:paraId="01696059" w14:textId="39FEE14C" w:rsidR="00D65041" w:rsidRPr="00CC3885" w:rsidRDefault="00D65041" w:rsidP="00D65041">
      <w:pPr>
        <w:spacing w:before="120"/>
        <w:rPr>
          <w:b/>
          <w:iCs/>
        </w:rPr>
      </w:pPr>
      <w:r w:rsidRPr="00CC3885">
        <w:rPr>
          <w:b/>
          <w:iCs/>
        </w:rPr>
        <w:t xml:space="preserve">2. </w:t>
      </w:r>
      <w:r w:rsidRPr="004D1537">
        <w:t>Que signifie l’Unesco?</w:t>
      </w:r>
      <w:r w:rsidRPr="00CC3885">
        <w:t xml:space="preserve">                                                          </w:t>
      </w:r>
      <w:r>
        <w:t xml:space="preserve">                 </w:t>
      </w:r>
      <w:r w:rsidRPr="00CC3885">
        <w:t xml:space="preserve">                             </w:t>
      </w:r>
      <w:r>
        <w:t xml:space="preserve">             </w:t>
      </w:r>
      <w:r w:rsidRPr="00CC3885">
        <w:rPr>
          <w:i/>
          <w:shd w:val="clear" w:color="auto" w:fill="FFFFFF"/>
        </w:rPr>
        <w:t>1 point</w:t>
      </w:r>
      <w:r w:rsidRPr="00CC3885">
        <w:t xml:space="preserve">                                                                                             </w:t>
      </w:r>
      <w:r w:rsidRPr="00CC3885">
        <w:rPr>
          <w:i/>
          <w:shd w:val="clear" w:color="auto" w:fill="FFFFFF"/>
        </w:rPr>
        <w:t xml:space="preserve">                                             </w:t>
      </w:r>
    </w:p>
    <w:p w14:paraId="42A1F38C" w14:textId="77777777" w:rsidR="00D65041" w:rsidRPr="00CC3885" w:rsidRDefault="00D65041" w:rsidP="00D65041">
      <w:pPr>
        <w:ind w:left="567"/>
        <w:rPr>
          <w:b/>
          <w:iCs/>
        </w:rPr>
      </w:pPr>
      <w:r w:rsidRPr="00CC3885">
        <w:rPr>
          <w:b/>
          <w:iCs/>
        </w:rPr>
        <w:t>а.</w:t>
      </w:r>
      <w:r w:rsidRPr="00CC3885">
        <w:t xml:space="preserve"> </w:t>
      </w:r>
      <w:r w:rsidRPr="004D1537">
        <w:t>L'Organisation des Nations Unies pour l'éducation, la science et la culture</w:t>
      </w:r>
    </w:p>
    <w:p w14:paraId="5A092B0F" w14:textId="77777777" w:rsidR="00D65041" w:rsidRPr="00CC3885" w:rsidRDefault="00D65041" w:rsidP="00D65041">
      <w:pPr>
        <w:ind w:left="567"/>
        <w:rPr>
          <w:b/>
          <w:iCs/>
        </w:rPr>
      </w:pPr>
      <w:r w:rsidRPr="00CC3885">
        <w:rPr>
          <w:b/>
          <w:iCs/>
        </w:rPr>
        <w:t xml:space="preserve">b. </w:t>
      </w:r>
      <w:r w:rsidRPr="004D1537">
        <w:t>L'Organisation des Nations Unies pour la culture</w:t>
      </w:r>
    </w:p>
    <w:p w14:paraId="2CC5C4A7" w14:textId="77777777" w:rsidR="00D65041" w:rsidRPr="00CC3885" w:rsidRDefault="00D65041" w:rsidP="00D65041">
      <w:pPr>
        <w:ind w:left="567"/>
      </w:pPr>
      <w:r w:rsidRPr="00CC3885">
        <w:rPr>
          <w:b/>
          <w:iCs/>
        </w:rPr>
        <w:t>c.</w:t>
      </w:r>
      <w:r w:rsidRPr="00CC3885">
        <w:t xml:space="preserve"> </w:t>
      </w:r>
      <w:r w:rsidRPr="004D1537">
        <w:t>L'Organisation des Nations Unies pour l'éducation et la culture</w:t>
      </w:r>
    </w:p>
    <w:p w14:paraId="3A160B37" w14:textId="1A805F52" w:rsidR="00D65041" w:rsidRPr="00CC3885" w:rsidRDefault="00D65041" w:rsidP="00D65041">
      <w:pPr>
        <w:spacing w:before="120"/>
        <w:rPr>
          <w:iCs/>
        </w:rPr>
      </w:pPr>
      <w:r w:rsidRPr="00CC3885">
        <w:rPr>
          <w:b/>
          <w:iCs/>
        </w:rPr>
        <w:t xml:space="preserve">3. </w:t>
      </w:r>
      <w:r w:rsidRPr="00CC3885">
        <w:rPr>
          <w:iCs/>
        </w:rPr>
        <w:t xml:space="preserve">  Quel plat italien est </w:t>
      </w:r>
      <w:r w:rsidRPr="004D1537">
        <w:t>classé au patrimoine de l’Unesco</w:t>
      </w:r>
      <w:r w:rsidRPr="00CC3885">
        <w:rPr>
          <w:shd w:val="clear" w:color="auto" w:fill="FFFFFF"/>
        </w:rPr>
        <w:t xml:space="preserve">?        </w:t>
      </w:r>
      <w:r w:rsidRPr="00D65041">
        <w:rPr>
          <w:shd w:val="clear" w:color="auto" w:fill="FFFFFF"/>
        </w:rPr>
        <w:t xml:space="preserve">    </w:t>
      </w:r>
      <w:r>
        <w:rPr>
          <w:shd w:val="clear" w:color="auto" w:fill="FFFFFF"/>
        </w:rPr>
        <w:t xml:space="preserve">            </w:t>
      </w:r>
      <w:r w:rsidRPr="00CC3885">
        <w:rPr>
          <w:shd w:val="clear" w:color="auto" w:fill="FFFFFF"/>
        </w:rPr>
        <w:t xml:space="preserve">                               </w:t>
      </w:r>
      <w:r>
        <w:rPr>
          <w:shd w:val="clear" w:color="auto" w:fill="FFFFFF"/>
        </w:rPr>
        <w:t xml:space="preserve">         </w:t>
      </w:r>
      <w:r w:rsidRPr="00CC3885">
        <w:rPr>
          <w:i/>
          <w:shd w:val="clear" w:color="auto" w:fill="FFFFFF"/>
        </w:rPr>
        <w:t>2 points</w:t>
      </w:r>
      <w:r w:rsidRPr="00CC3885">
        <w:rPr>
          <w:shd w:val="clear" w:color="auto" w:fill="FFFFFF"/>
        </w:rPr>
        <w:t xml:space="preserve">                                                                                              </w:t>
      </w:r>
    </w:p>
    <w:p w14:paraId="1ED05913" w14:textId="2D89D72D" w:rsidR="00D65041" w:rsidRPr="00CC3885" w:rsidRDefault="00D65041" w:rsidP="00D65041">
      <w:pPr>
        <w:spacing w:before="120"/>
        <w:rPr>
          <w:shd w:val="clear" w:color="auto" w:fill="FFFFFF"/>
        </w:rPr>
      </w:pPr>
      <w:r w:rsidRPr="00CC3885">
        <w:rPr>
          <w:b/>
          <w:iCs/>
        </w:rPr>
        <w:t xml:space="preserve">4. </w:t>
      </w:r>
      <w:r w:rsidRPr="00CC3885">
        <w:rPr>
          <w:iCs/>
        </w:rPr>
        <w:t xml:space="preserve"> </w:t>
      </w:r>
      <w:r w:rsidRPr="004D1537">
        <w:t>Que souhaite mettre à l’honneur l’Unesco?</w:t>
      </w:r>
      <w:r w:rsidRPr="00CC3885">
        <w:rPr>
          <w:shd w:val="clear" w:color="auto" w:fill="FFFFFF"/>
        </w:rPr>
        <w:t xml:space="preserve">                              </w:t>
      </w:r>
      <w:r>
        <w:rPr>
          <w:shd w:val="clear" w:color="auto" w:fill="FFFFFF"/>
        </w:rPr>
        <w:t xml:space="preserve">               </w:t>
      </w:r>
      <w:r w:rsidRPr="00CC3885">
        <w:rPr>
          <w:shd w:val="clear" w:color="auto" w:fill="FFFFFF"/>
        </w:rPr>
        <w:t xml:space="preserve">           </w:t>
      </w:r>
      <w:r>
        <w:rPr>
          <w:shd w:val="clear" w:color="auto" w:fill="FFFFFF"/>
        </w:rPr>
        <w:t xml:space="preserve"> </w:t>
      </w:r>
      <w:r w:rsidRPr="00CC3885">
        <w:rPr>
          <w:shd w:val="clear" w:color="auto" w:fill="FFFFFF"/>
        </w:rPr>
        <w:t xml:space="preserve">                          </w:t>
      </w:r>
      <w:r w:rsidRPr="00CC3885">
        <w:rPr>
          <w:i/>
          <w:shd w:val="clear" w:color="auto" w:fill="FFFFFF"/>
        </w:rPr>
        <w:t>2 points</w:t>
      </w:r>
      <w:r w:rsidRPr="00CC3885">
        <w:rPr>
          <w:shd w:val="clear" w:color="auto" w:fill="FFFFFF"/>
        </w:rPr>
        <w:t xml:space="preserve">   </w:t>
      </w:r>
    </w:p>
    <w:p w14:paraId="6D6DE5FD" w14:textId="7C2CF568" w:rsidR="00D65041" w:rsidRPr="00CC3885" w:rsidRDefault="00D65041" w:rsidP="00D65041">
      <w:pPr>
        <w:spacing w:before="120"/>
      </w:pPr>
      <w:r w:rsidRPr="00CC3885">
        <w:rPr>
          <w:b/>
          <w:iCs/>
        </w:rPr>
        <w:t xml:space="preserve">5. </w:t>
      </w:r>
      <w:r w:rsidRPr="004D1537">
        <w:t>La baguette est le synonyme ...</w:t>
      </w:r>
      <w:r w:rsidRPr="00CC3885">
        <w:rPr>
          <w:b/>
          <w:iCs/>
        </w:rPr>
        <w:t>:</w:t>
      </w:r>
      <w:r w:rsidRPr="00CC3885">
        <w:t xml:space="preserve">                                                    </w:t>
      </w:r>
      <w:r>
        <w:t xml:space="preserve">             </w:t>
      </w:r>
      <w:r w:rsidRPr="00CC3885">
        <w:t xml:space="preserve">   </w:t>
      </w:r>
      <w:r>
        <w:t xml:space="preserve">  </w:t>
      </w:r>
      <w:r w:rsidRPr="00CC3885">
        <w:t xml:space="preserve">                                 </w:t>
      </w:r>
      <w:r w:rsidRPr="00CC3885">
        <w:rPr>
          <w:i/>
          <w:shd w:val="clear" w:color="auto" w:fill="FFFFFF"/>
        </w:rPr>
        <w:t>1 point</w:t>
      </w:r>
      <w:r w:rsidRPr="00CC3885">
        <w:t xml:space="preserve">                                                                                                </w:t>
      </w:r>
    </w:p>
    <w:p w14:paraId="2C1D0EFA" w14:textId="77777777" w:rsidR="00D65041" w:rsidRPr="00CC3885" w:rsidRDefault="00D65041" w:rsidP="00D65041">
      <w:pPr>
        <w:ind w:left="567"/>
        <w:rPr>
          <w:b/>
          <w:iCs/>
        </w:rPr>
      </w:pPr>
      <w:r w:rsidRPr="00CC3885">
        <w:rPr>
          <w:b/>
          <w:iCs/>
        </w:rPr>
        <w:t xml:space="preserve">а. </w:t>
      </w:r>
      <w:r w:rsidRPr="004D1537">
        <w:t xml:space="preserve">de convivialité et de solidarité </w:t>
      </w:r>
    </w:p>
    <w:p w14:paraId="71D44E3B" w14:textId="77777777" w:rsidR="00D65041" w:rsidRPr="00CC3885" w:rsidRDefault="00D65041" w:rsidP="00D65041">
      <w:pPr>
        <w:ind w:left="567"/>
        <w:rPr>
          <w:iCs/>
        </w:rPr>
      </w:pPr>
      <w:r w:rsidRPr="00CC3885">
        <w:rPr>
          <w:b/>
          <w:iCs/>
        </w:rPr>
        <w:t>b.</w:t>
      </w:r>
      <w:r w:rsidRPr="00CC3885">
        <w:rPr>
          <w:bCs/>
          <w:iCs/>
        </w:rPr>
        <w:t xml:space="preserve"> </w:t>
      </w:r>
      <w:r w:rsidRPr="004D1537">
        <w:t>de  partage et de convivialité</w:t>
      </w:r>
    </w:p>
    <w:p w14:paraId="78CA1D39" w14:textId="77777777" w:rsidR="00D65041" w:rsidRPr="004D1537" w:rsidRDefault="00D65041" w:rsidP="00D65041">
      <w:pPr>
        <w:ind w:left="567"/>
      </w:pPr>
      <w:r w:rsidRPr="00CC3885">
        <w:rPr>
          <w:b/>
          <w:iCs/>
        </w:rPr>
        <w:t xml:space="preserve">c. </w:t>
      </w:r>
      <w:r w:rsidRPr="004D1537">
        <w:t>de gastronomie et de convivialité</w:t>
      </w:r>
    </w:p>
    <w:p w14:paraId="7CD01435" w14:textId="0D4A3A07" w:rsidR="00D65041" w:rsidRPr="00CC3885" w:rsidRDefault="00D65041" w:rsidP="00D65041">
      <w:pPr>
        <w:spacing w:before="120"/>
      </w:pPr>
      <w:r w:rsidRPr="00CC3885">
        <w:rPr>
          <w:b/>
        </w:rPr>
        <w:t xml:space="preserve">6.  </w:t>
      </w:r>
      <w:r w:rsidRPr="004D1537">
        <w:t>Quel est le poids d’une baguette?</w:t>
      </w:r>
      <w:r w:rsidRPr="00CC3885">
        <w:t xml:space="preserve">      </w:t>
      </w:r>
      <w:r w:rsidRPr="00CC3885">
        <w:rPr>
          <w:i/>
          <w:shd w:val="clear" w:color="auto" w:fill="FFFFFF"/>
        </w:rPr>
        <w:t xml:space="preserve">                                  </w:t>
      </w:r>
      <w:r>
        <w:rPr>
          <w:i/>
          <w:shd w:val="clear" w:color="auto" w:fill="FFFFFF"/>
        </w:rPr>
        <w:t xml:space="preserve">              </w:t>
      </w:r>
      <w:r w:rsidRPr="00CC3885">
        <w:rPr>
          <w:i/>
          <w:shd w:val="clear" w:color="auto" w:fill="FFFFFF"/>
        </w:rPr>
        <w:t xml:space="preserve">                                              1 point</w:t>
      </w:r>
      <w:r w:rsidRPr="00CC3885">
        <w:t xml:space="preserve">                                                   </w:t>
      </w:r>
    </w:p>
    <w:p w14:paraId="55A422DF" w14:textId="77777777" w:rsidR="00D65041" w:rsidRPr="00CC3885" w:rsidRDefault="00D65041" w:rsidP="00D65041">
      <w:pPr>
        <w:ind w:left="567"/>
        <w:rPr>
          <w:iCs/>
        </w:rPr>
      </w:pPr>
      <w:r w:rsidRPr="00CC3885">
        <w:rPr>
          <w:b/>
          <w:iCs/>
        </w:rPr>
        <w:t xml:space="preserve">a. </w:t>
      </w:r>
      <w:r w:rsidRPr="004D1537">
        <w:t xml:space="preserve">250 grammes </w:t>
      </w:r>
      <w:r w:rsidRPr="00CC3885">
        <w:rPr>
          <w:b/>
          <w:iCs/>
        </w:rPr>
        <w:t xml:space="preserve"> </w:t>
      </w:r>
    </w:p>
    <w:p w14:paraId="14DABB54" w14:textId="77777777" w:rsidR="00D65041" w:rsidRPr="004D1537" w:rsidRDefault="00D65041" w:rsidP="00D65041">
      <w:pPr>
        <w:ind w:left="567"/>
        <w:rPr>
          <w:b/>
          <w:iCs/>
        </w:rPr>
      </w:pPr>
      <w:r w:rsidRPr="00CC3885">
        <w:rPr>
          <w:b/>
          <w:iCs/>
        </w:rPr>
        <w:t>b.</w:t>
      </w:r>
      <w:r w:rsidRPr="00CC3885">
        <w:t xml:space="preserve"> </w:t>
      </w:r>
      <w:r w:rsidRPr="004D1537">
        <w:t>300 grammes</w:t>
      </w:r>
    </w:p>
    <w:p w14:paraId="265131BA" w14:textId="77777777" w:rsidR="00D65041" w:rsidRPr="00CC3885" w:rsidRDefault="00D65041" w:rsidP="00D65041">
      <w:pPr>
        <w:ind w:left="567"/>
        <w:rPr>
          <w:iCs/>
        </w:rPr>
      </w:pPr>
      <w:r w:rsidRPr="00CC3885">
        <w:rPr>
          <w:b/>
          <w:iCs/>
        </w:rPr>
        <w:t>c.</w:t>
      </w:r>
      <w:r>
        <w:t xml:space="preserve"> </w:t>
      </w:r>
      <w:r w:rsidRPr="004D1537">
        <w:t>200 grammes</w:t>
      </w:r>
    </w:p>
    <w:p w14:paraId="13ED667E" w14:textId="2E90CA7D" w:rsidR="00D65041" w:rsidRPr="00CC3885" w:rsidRDefault="00D65041" w:rsidP="00D65041">
      <w:pPr>
        <w:spacing w:before="120"/>
        <w:rPr>
          <w:b/>
          <w:iCs/>
        </w:rPr>
      </w:pPr>
      <w:r w:rsidRPr="00CC3885">
        <w:rPr>
          <w:b/>
          <w:iCs/>
        </w:rPr>
        <w:t>7.</w:t>
      </w:r>
      <w:r w:rsidRPr="00CC3885">
        <w:rPr>
          <w:iCs/>
        </w:rPr>
        <w:t xml:space="preserve">  </w:t>
      </w:r>
      <w:r w:rsidRPr="00CC3885">
        <w:t xml:space="preserve"> Combien de boulangers </w:t>
      </w:r>
      <w:r>
        <w:t>produisent</w:t>
      </w:r>
      <w:r w:rsidRPr="00CC3885">
        <w:t xml:space="preserve"> </w:t>
      </w:r>
      <w:r w:rsidRPr="004D1537">
        <w:t>les baguettes en France?</w:t>
      </w:r>
      <w:r w:rsidRPr="00CC3885">
        <w:t xml:space="preserve">                     </w:t>
      </w:r>
      <w:r>
        <w:t xml:space="preserve">                                   </w:t>
      </w:r>
      <w:r w:rsidRPr="00CC3885">
        <w:rPr>
          <w:i/>
          <w:shd w:val="clear" w:color="auto" w:fill="FFFFFF"/>
        </w:rPr>
        <w:t>1 point</w:t>
      </w:r>
      <w:r w:rsidRPr="00CC3885">
        <w:t xml:space="preserve">   </w:t>
      </w:r>
      <w:r w:rsidRPr="00CC3885">
        <w:rPr>
          <w:i/>
          <w:shd w:val="clear" w:color="auto" w:fill="FFFFFF"/>
        </w:rPr>
        <w:t xml:space="preserve">                       </w:t>
      </w:r>
      <w:r w:rsidRPr="00CC3885">
        <w:t xml:space="preserve">                                      </w:t>
      </w:r>
    </w:p>
    <w:p w14:paraId="1581B2E9" w14:textId="77777777" w:rsidR="00D65041" w:rsidRPr="00CC3885" w:rsidRDefault="00D65041" w:rsidP="00D65041">
      <w:pPr>
        <w:ind w:left="567"/>
        <w:rPr>
          <w:b/>
          <w:iCs/>
        </w:rPr>
      </w:pPr>
      <w:r w:rsidRPr="00CC3885">
        <w:rPr>
          <w:b/>
          <w:iCs/>
        </w:rPr>
        <w:t>а.</w:t>
      </w:r>
      <w:r w:rsidRPr="00CC3885">
        <w:t xml:space="preserve"> 25000</w:t>
      </w:r>
    </w:p>
    <w:p w14:paraId="2BB964E5" w14:textId="77777777" w:rsidR="00D65041" w:rsidRPr="00CC3885" w:rsidRDefault="00D65041" w:rsidP="00D65041">
      <w:pPr>
        <w:ind w:left="567"/>
        <w:rPr>
          <w:b/>
          <w:iCs/>
        </w:rPr>
      </w:pPr>
      <w:r w:rsidRPr="00CC3885">
        <w:rPr>
          <w:b/>
          <w:iCs/>
        </w:rPr>
        <w:t>b.</w:t>
      </w:r>
      <w:r w:rsidRPr="00CC3885">
        <w:rPr>
          <w:iCs/>
        </w:rPr>
        <w:t xml:space="preserve"> 35000</w:t>
      </w:r>
    </w:p>
    <w:p w14:paraId="02606D47" w14:textId="77777777" w:rsidR="00D65041" w:rsidRPr="00CC3885" w:rsidRDefault="00D65041" w:rsidP="00D65041">
      <w:pPr>
        <w:ind w:left="567"/>
        <w:rPr>
          <w:bCs/>
          <w:iCs/>
        </w:rPr>
      </w:pPr>
      <w:r w:rsidRPr="00CC3885">
        <w:rPr>
          <w:b/>
          <w:iCs/>
        </w:rPr>
        <w:t xml:space="preserve">c. </w:t>
      </w:r>
      <w:r w:rsidRPr="00CC3885">
        <w:rPr>
          <w:iCs/>
        </w:rPr>
        <w:t>37000</w:t>
      </w:r>
    </w:p>
    <w:p w14:paraId="49292A12" w14:textId="231D94FF" w:rsidR="00D65041" w:rsidRPr="00324751" w:rsidRDefault="00D65041" w:rsidP="00D65041">
      <w:pPr>
        <w:spacing w:before="120"/>
        <w:jc w:val="both"/>
        <w:rPr>
          <w:shd w:val="clear" w:color="auto" w:fill="FFFFFF"/>
        </w:rPr>
      </w:pPr>
      <w:r w:rsidRPr="00CC3885">
        <w:rPr>
          <w:b/>
        </w:rPr>
        <w:t xml:space="preserve">8. </w:t>
      </w:r>
      <w:r w:rsidRPr="00CC3885">
        <w:t xml:space="preserve">D’après la cliente, </w:t>
      </w:r>
      <w:r w:rsidRPr="004D1537">
        <w:t>quelles sont les caractéristiques d’une bonne baguette?</w:t>
      </w:r>
      <w:r w:rsidRPr="00CC3885">
        <w:rPr>
          <w:shd w:val="clear" w:color="auto" w:fill="FFFFFF"/>
        </w:rPr>
        <w:t xml:space="preserve">  </w:t>
      </w:r>
      <w:r>
        <w:rPr>
          <w:shd w:val="clear" w:color="auto" w:fill="FFFFFF"/>
        </w:rPr>
        <w:t xml:space="preserve">              </w:t>
      </w:r>
      <w:r w:rsidRPr="00CC3885">
        <w:rPr>
          <w:shd w:val="clear" w:color="auto" w:fill="FFFFFF"/>
        </w:rPr>
        <w:t xml:space="preserve">                  </w:t>
      </w:r>
      <w:r w:rsidR="00D05068">
        <w:rPr>
          <w:shd w:val="clear" w:color="auto" w:fill="FFFFFF"/>
        </w:rPr>
        <w:t xml:space="preserve"> </w:t>
      </w:r>
      <w:r w:rsidRPr="00CC3885">
        <w:rPr>
          <w:i/>
          <w:shd w:val="clear" w:color="auto" w:fill="FFFFFF"/>
        </w:rPr>
        <w:t>2 points</w:t>
      </w:r>
      <w:r w:rsidRPr="00CC3885">
        <w:rPr>
          <w:shd w:val="clear" w:color="auto" w:fill="FFFFFF"/>
        </w:rPr>
        <w:t xml:space="preserve">                                                                                      </w:t>
      </w:r>
      <w:r w:rsidRPr="00CC3885">
        <w:rPr>
          <w:i/>
          <w:shd w:val="clear" w:color="auto" w:fill="FFFFFF"/>
        </w:rPr>
        <w:t xml:space="preserve">                                                      </w:t>
      </w:r>
    </w:p>
    <w:p w14:paraId="4B3FCDB4" w14:textId="6EA8A405" w:rsidR="00D65041" w:rsidRPr="00CC3885" w:rsidRDefault="00D65041" w:rsidP="00D65041">
      <w:pPr>
        <w:spacing w:before="120"/>
        <w:rPr>
          <w:iCs/>
        </w:rPr>
      </w:pPr>
      <w:r w:rsidRPr="00CC3885">
        <w:rPr>
          <w:b/>
          <w:iCs/>
        </w:rPr>
        <w:t>9.</w:t>
      </w:r>
      <w:r w:rsidRPr="00CC3885">
        <w:t xml:space="preserve">  Qui est </w:t>
      </w:r>
      <w:r w:rsidRPr="004D1537">
        <w:t>Sahad Zerzour?</w:t>
      </w:r>
      <w:r w:rsidRPr="00CC3885">
        <w:t xml:space="preserve">                                                                                                   </w:t>
      </w:r>
      <w:r>
        <w:t xml:space="preserve">                </w:t>
      </w:r>
      <w:r w:rsidRPr="00CC3885">
        <w:t xml:space="preserve"> </w:t>
      </w:r>
      <w:r w:rsidRPr="00CC3885">
        <w:rPr>
          <w:i/>
          <w:shd w:val="clear" w:color="auto" w:fill="FFFFFF"/>
        </w:rPr>
        <w:t>1 point</w:t>
      </w:r>
      <w:r w:rsidRPr="00CC3885">
        <w:t xml:space="preserve">                                                                                                                      </w:t>
      </w:r>
    </w:p>
    <w:p w14:paraId="69C35212" w14:textId="77777777" w:rsidR="00D65041" w:rsidRPr="00CC3885" w:rsidRDefault="00D65041" w:rsidP="00D65041">
      <w:pPr>
        <w:ind w:left="567"/>
        <w:rPr>
          <w:b/>
          <w:iCs/>
        </w:rPr>
      </w:pPr>
      <w:r w:rsidRPr="00CC3885">
        <w:rPr>
          <w:b/>
          <w:iCs/>
        </w:rPr>
        <w:t>а.</w:t>
      </w:r>
      <w:r w:rsidRPr="00CC3885">
        <w:t xml:space="preserve"> un commerçant</w:t>
      </w:r>
    </w:p>
    <w:p w14:paraId="05307B06" w14:textId="77777777" w:rsidR="00D65041" w:rsidRPr="00CC3885" w:rsidRDefault="00D65041" w:rsidP="00D65041">
      <w:pPr>
        <w:ind w:left="567"/>
        <w:rPr>
          <w:b/>
          <w:iCs/>
        </w:rPr>
      </w:pPr>
      <w:r w:rsidRPr="00CC3885">
        <w:rPr>
          <w:b/>
          <w:iCs/>
        </w:rPr>
        <w:t>b.</w:t>
      </w:r>
      <w:r w:rsidRPr="00CC3885">
        <w:rPr>
          <w:iCs/>
        </w:rPr>
        <w:t xml:space="preserve"> un artisan</w:t>
      </w:r>
    </w:p>
    <w:p w14:paraId="2FEC39AC" w14:textId="77777777" w:rsidR="00D65041" w:rsidRPr="00CC3885" w:rsidRDefault="00D65041" w:rsidP="00D65041">
      <w:pPr>
        <w:ind w:left="567"/>
        <w:rPr>
          <w:bCs/>
          <w:iCs/>
        </w:rPr>
      </w:pPr>
      <w:r w:rsidRPr="00CC3885">
        <w:rPr>
          <w:b/>
          <w:iCs/>
        </w:rPr>
        <w:t xml:space="preserve">c. </w:t>
      </w:r>
      <w:r w:rsidRPr="00CC3885">
        <w:rPr>
          <w:iCs/>
        </w:rPr>
        <w:t>un journaliste</w:t>
      </w:r>
    </w:p>
    <w:p w14:paraId="146D4092" w14:textId="40E9B010" w:rsidR="00D65041" w:rsidRPr="00CC3885" w:rsidRDefault="00D65041" w:rsidP="00D65041">
      <w:pPr>
        <w:spacing w:before="120"/>
        <w:jc w:val="both"/>
        <w:rPr>
          <w:iCs/>
        </w:rPr>
      </w:pPr>
      <w:r w:rsidRPr="00CC3885">
        <w:rPr>
          <w:b/>
          <w:iCs/>
        </w:rPr>
        <w:t>10.</w:t>
      </w:r>
      <w:r w:rsidRPr="00CC3885">
        <w:rPr>
          <w:iCs/>
        </w:rPr>
        <w:t xml:space="preserve"> </w:t>
      </w:r>
      <w:r w:rsidRPr="004D1537">
        <w:t>. Pour Sahad Zerzour, il faut savoir</w:t>
      </w:r>
      <w:r w:rsidRPr="00CC3885">
        <w:rPr>
          <w:iCs/>
        </w:rPr>
        <w:t xml:space="preserve">:                                                             </w:t>
      </w:r>
      <w:r>
        <w:rPr>
          <w:iCs/>
        </w:rPr>
        <w:t xml:space="preserve">             </w:t>
      </w:r>
      <w:r w:rsidRPr="00CC3885">
        <w:rPr>
          <w:iCs/>
        </w:rPr>
        <w:t xml:space="preserve">               </w:t>
      </w:r>
      <w:r w:rsidR="00D05068" w:rsidRPr="00D05068">
        <w:rPr>
          <w:iCs/>
        </w:rPr>
        <w:t xml:space="preserve">      </w:t>
      </w:r>
      <w:r w:rsidRPr="00CC3885">
        <w:rPr>
          <w:i/>
          <w:shd w:val="clear" w:color="auto" w:fill="FFFFFF"/>
        </w:rPr>
        <w:t>1 point</w:t>
      </w:r>
      <w:r w:rsidRPr="00CC3885">
        <w:rPr>
          <w:iCs/>
        </w:rPr>
        <w:t xml:space="preserve">     </w:t>
      </w:r>
    </w:p>
    <w:p w14:paraId="3E52E6A6" w14:textId="77777777" w:rsidR="00D65041" w:rsidRPr="00CC3885" w:rsidRDefault="00D65041" w:rsidP="00D65041">
      <w:pPr>
        <w:ind w:left="567"/>
        <w:rPr>
          <w:b/>
          <w:iCs/>
        </w:rPr>
      </w:pPr>
      <w:r w:rsidRPr="00CC3885">
        <w:rPr>
          <w:b/>
          <w:iCs/>
        </w:rPr>
        <w:t>а.</w:t>
      </w:r>
      <w:r w:rsidRPr="00CC3885">
        <w:t xml:space="preserve"> </w:t>
      </w:r>
      <w:r w:rsidRPr="004D1537">
        <w:t>« regarder » la pâte.</w:t>
      </w:r>
    </w:p>
    <w:p w14:paraId="0D673E55" w14:textId="77777777" w:rsidR="00D65041" w:rsidRPr="00CC3885" w:rsidRDefault="00D65041" w:rsidP="00D65041">
      <w:pPr>
        <w:ind w:left="567"/>
        <w:rPr>
          <w:b/>
          <w:iCs/>
        </w:rPr>
      </w:pPr>
      <w:r w:rsidRPr="00CC3885">
        <w:rPr>
          <w:b/>
          <w:iCs/>
        </w:rPr>
        <w:t>b.</w:t>
      </w:r>
      <w:r w:rsidRPr="00CC3885">
        <w:rPr>
          <w:iCs/>
        </w:rPr>
        <w:t xml:space="preserve"> </w:t>
      </w:r>
      <w:r w:rsidRPr="004D1537">
        <w:t>« écouter » la pâte.</w:t>
      </w:r>
    </w:p>
    <w:p w14:paraId="4CCEF60E" w14:textId="77777777" w:rsidR="00D65041" w:rsidRPr="004D1537" w:rsidRDefault="00D65041" w:rsidP="00D65041">
      <w:pPr>
        <w:ind w:left="567"/>
        <w:rPr>
          <w:bCs/>
          <w:iCs/>
        </w:rPr>
      </w:pPr>
      <w:r w:rsidRPr="00CC3885">
        <w:rPr>
          <w:b/>
          <w:iCs/>
        </w:rPr>
        <w:t xml:space="preserve">c. </w:t>
      </w:r>
      <w:r w:rsidRPr="004D1537">
        <w:t>« parler » avec la pâte.</w:t>
      </w:r>
    </w:p>
    <w:p w14:paraId="3AC25340" w14:textId="5E6B6F70" w:rsidR="00D65041" w:rsidRPr="00CC3885" w:rsidRDefault="00D65041" w:rsidP="00D65041">
      <w:pPr>
        <w:spacing w:before="120"/>
        <w:jc w:val="both"/>
        <w:rPr>
          <w:iCs/>
        </w:rPr>
      </w:pPr>
      <w:r w:rsidRPr="00CC3885">
        <w:rPr>
          <w:b/>
          <w:iCs/>
        </w:rPr>
        <w:t>11.</w:t>
      </w:r>
      <w:r w:rsidRPr="00CC3885">
        <w:rPr>
          <w:iCs/>
        </w:rPr>
        <w:t xml:space="preserve"> Combien de baguettes </w:t>
      </w:r>
      <w:r w:rsidRPr="004D1537">
        <w:t>vend</w:t>
      </w:r>
      <w:r w:rsidRPr="00D65041">
        <w:t>-</w:t>
      </w:r>
      <w:r>
        <w:t>o</w:t>
      </w:r>
      <w:r w:rsidRPr="00D65041">
        <w:t>n</w:t>
      </w:r>
      <w:r w:rsidRPr="004D1537">
        <w:t xml:space="preserve"> par jour en France</w:t>
      </w:r>
      <w:r w:rsidRPr="00CC3885">
        <w:t>?</w:t>
      </w:r>
      <w:r w:rsidRPr="00CC3885">
        <w:rPr>
          <w:iCs/>
        </w:rPr>
        <w:t xml:space="preserve">                           </w:t>
      </w:r>
      <w:r>
        <w:rPr>
          <w:iCs/>
        </w:rPr>
        <w:t xml:space="preserve">                                        </w:t>
      </w:r>
      <w:r w:rsidR="00D05068">
        <w:rPr>
          <w:iCs/>
        </w:rPr>
        <w:t xml:space="preserve">  </w:t>
      </w:r>
      <w:bookmarkStart w:id="0" w:name="_GoBack"/>
      <w:bookmarkEnd w:id="0"/>
      <w:r w:rsidRPr="00CC3885">
        <w:rPr>
          <w:i/>
          <w:shd w:val="clear" w:color="auto" w:fill="FFFFFF"/>
        </w:rPr>
        <w:t>2 points</w:t>
      </w:r>
      <w:r w:rsidRPr="00CC3885">
        <w:rPr>
          <w:iCs/>
        </w:rPr>
        <w:t xml:space="preserve">                                                                                                           </w:t>
      </w:r>
    </w:p>
    <w:p w14:paraId="4A7EE291" w14:textId="77777777" w:rsidR="00D65041" w:rsidRPr="00D65041" w:rsidRDefault="00D65041" w:rsidP="00D65041">
      <w:pPr>
        <w:rPr>
          <w:bCs/>
          <w:iCs/>
        </w:rPr>
      </w:pPr>
    </w:p>
    <w:p w14:paraId="6121CFA0" w14:textId="77777777" w:rsidR="00D65041" w:rsidRPr="00D65041" w:rsidRDefault="00D65041" w:rsidP="00D65041">
      <w:pPr>
        <w:rPr>
          <w:b/>
          <w:iCs/>
        </w:rPr>
      </w:pPr>
    </w:p>
    <w:p w14:paraId="69270683" w14:textId="77777777" w:rsidR="00D65041" w:rsidRPr="00D65041" w:rsidRDefault="00D65041" w:rsidP="00D65041">
      <w:pPr>
        <w:shd w:val="clear" w:color="auto" w:fill="FFFFFF"/>
        <w:jc w:val="center"/>
        <w:rPr>
          <w:b/>
          <w:lang w:val="ru-RU"/>
        </w:rPr>
      </w:pPr>
      <w:r w:rsidRPr="00D65041">
        <w:rPr>
          <w:b/>
          <w:bCs/>
          <w:i/>
          <w:iCs/>
        </w:rPr>
        <w:t xml:space="preserve"> </w:t>
      </w:r>
      <w:r w:rsidRPr="00D65041">
        <w:rPr>
          <w:b/>
          <w:bCs/>
          <w:bdr w:val="single" w:sz="4" w:space="0" w:color="auto"/>
          <w:lang w:val="ru-RU"/>
        </w:rPr>
        <w:t>ПЕРЕНЕСИТЕ СВОИ РЕШЕНИЯ В ЛИСТ ОТВЕТОВ</w:t>
      </w:r>
      <w:proofErr w:type="gramStart"/>
      <w:r w:rsidRPr="00D65041">
        <w:rPr>
          <w:b/>
          <w:bCs/>
          <w:bdr w:val="single" w:sz="4" w:space="0" w:color="auto"/>
          <w:lang w:val="ru-RU"/>
        </w:rPr>
        <w:t xml:space="preserve"> !</w:t>
      </w:r>
      <w:proofErr w:type="gramEnd"/>
      <w:r w:rsidRPr="00D65041">
        <w:rPr>
          <w:b/>
          <w:bCs/>
          <w:bdr w:val="single" w:sz="4" w:space="0" w:color="auto"/>
          <w:lang w:val="ru-RU"/>
        </w:rPr>
        <w:t>!!</w:t>
      </w:r>
    </w:p>
    <w:p w14:paraId="00000024" w14:textId="39E3455E" w:rsidR="002C39CF" w:rsidRPr="00D65041" w:rsidRDefault="002C39CF" w:rsidP="00D65041">
      <w:pPr>
        <w:pStyle w:val="a3"/>
        <w:jc w:val="both"/>
        <w:rPr>
          <w:lang w:val="ru-RU"/>
        </w:rPr>
      </w:pPr>
    </w:p>
    <w:p w14:paraId="00000025" w14:textId="77777777" w:rsidR="002C39CF" w:rsidRPr="00D65041" w:rsidRDefault="002C39CF">
      <w:pPr>
        <w:pStyle w:val="a3"/>
        <w:ind w:firstLine="709"/>
        <w:rPr>
          <w:lang w:val="ru-RU"/>
        </w:rPr>
      </w:pPr>
    </w:p>
    <w:p w14:paraId="00000067" w14:textId="77777777" w:rsidR="002C39CF" w:rsidRPr="00D65041" w:rsidRDefault="002C39CF">
      <w:pPr>
        <w:pStyle w:val="a3"/>
        <w:rPr>
          <w:sz w:val="24"/>
          <w:szCs w:val="24"/>
          <w:lang w:val="ru-RU"/>
        </w:rPr>
      </w:pPr>
    </w:p>
    <w:p w14:paraId="6A0DDEA1" w14:textId="77777777" w:rsidR="00D65041" w:rsidRPr="00D65041" w:rsidRDefault="00D65041" w:rsidP="00D65041">
      <w:pPr>
        <w:jc w:val="center"/>
        <w:rPr>
          <w:b/>
          <w:bCs/>
          <w:lang w:val="ru-RU"/>
        </w:rPr>
      </w:pPr>
      <w:r w:rsidRPr="00D65041">
        <w:rPr>
          <w:b/>
          <w:bCs/>
          <w:lang w:val="ru-RU"/>
        </w:rPr>
        <w:lastRenderedPageBreak/>
        <w:t>ЛЕКСИКО</w:t>
      </w:r>
      <w:r w:rsidRPr="00D65041">
        <w:rPr>
          <w:b/>
          <w:bCs/>
          <w:caps/>
          <w:lang w:val="ru-RU"/>
        </w:rPr>
        <w:t>-грамматический</w:t>
      </w:r>
      <w:r w:rsidRPr="00D65041">
        <w:rPr>
          <w:b/>
          <w:bCs/>
          <w:lang w:val="ru-RU"/>
        </w:rPr>
        <w:t xml:space="preserve"> ТЕСТ </w:t>
      </w:r>
    </w:p>
    <w:p w14:paraId="3122AFB0" w14:textId="77777777" w:rsidR="00D65041" w:rsidRPr="00D65041" w:rsidRDefault="00D65041" w:rsidP="00D65041">
      <w:pPr>
        <w:jc w:val="center"/>
        <w:rPr>
          <w:b/>
          <w:lang w:val="ru-RU"/>
        </w:rPr>
      </w:pPr>
    </w:p>
    <w:p w14:paraId="1ABACDAE" w14:textId="77777777" w:rsidR="00D65041" w:rsidRPr="00D65041" w:rsidRDefault="00D65041" w:rsidP="00D65041">
      <w:pPr>
        <w:jc w:val="center"/>
        <w:rPr>
          <w:b/>
          <w:caps/>
          <w:lang w:val="ru-RU"/>
        </w:rPr>
      </w:pPr>
      <w:r w:rsidRPr="00D65041">
        <w:rPr>
          <w:b/>
          <w:caps/>
          <w:lang w:val="ru-RU"/>
        </w:rPr>
        <w:t>Лист заданий</w:t>
      </w:r>
    </w:p>
    <w:p w14:paraId="0B713E6B" w14:textId="77777777" w:rsidR="00D65041" w:rsidRPr="00D65041" w:rsidRDefault="00D65041" w:rsidP="00D65041">
      <w:pPr>
        <w:jc w:val="center"/>
        <w:rPr>
          <w:b/>
          <w:bCs/>
          <w:lang w:val="ru-RU"/>
        </w:rPr>
      </w:pPr>
    </w:p>
    <w:p w14:paraId="0F6775EC" w14:textId="5C78CB2A" w:rsidR="00D65041" w:rsidRPr="00D05068" w:rsidRDefault="00D65041" w:rsidP="00D65041">
      <w:pPr>
        <w:shd w:val="clear" w:color="auto" w:fill="FFFFFF"/>
        <w:jc w:val="both"/>
        <w:rPr>
          <w:rFonts w:eastAsia="Calibri"/>
          <w:b/>
          <w:bCs/>
          <w:lang w:val="ru-RU"/>
        </w:rPr>
      </w:pPr>
      <w:r w:rsidRPr="00D65041">
        <w:rPr>
          <w:rFonts w:eastAsia="Calibri"/>
          <w:b/>
          <w:bCs/>
        </w:rPr>
        <w:t>Dur</w:t>
      </w:r>
      <w:r w:rsidRPr="00D05068">
        <w:rPr>
          <w:rFonts w:eastAsia="Calibri"/>
          <w:b/>
          <w:bCs/>
          <w:lang w:val="ru-RU"/>
        </w:rPr>
        <w:t>é</w:t>
      </w:r>
      <w:r w:rsidRPr="00D65041">
        <w:rPr>
          <w:rFonts w:eastAsia="Calibri"/>
          <w:b/>
          <w:bCs/>
        </w:rPr>
        <w:t>e</w:t>
      </w:r>
      <w:r w:rsidRPr="00D05068">
        <w:rPr>
          <w:rFonts w:eastAsia="Calibri"/>
          <w:b/>
          <w:bCs/>
          <w:lang w:val="ru-RU"/>
        </w:rPr>
        <w:t xml:space="preserve"> </w:t>
      </w:r>
      <w:r w:rsidRPr="00D65041">
        <w:rPr>
          <w:rFonts w:eastAsia="Calibri"/>
          <w:b/>
          <w:bCs/>
        </w:rPr>
        <w:t>de</w:t>
      </w:r>
      <w:r w:rsidRPr="00D05068">
        <w:rPr>
          <w:rFonts w:eastAsia="Calibri"/>
          <w:b/>
          <w:bCs/>
          <w:lang w:val="ru-RU"/>
        </w:rPr>
        <w:t xml:space="preserve"> </w:t>
      </w:r>
      <w:r w:rsidRPr="00D65041">
        <w:rPr>
          <w:rFonts w:eastAsia="Calibri"/>
          <w:b/>
          <w:bCs/>
        </w:rPr>
        <w:t>l</w:t>
      </w:r>
      <w:r w:rsidRPr="00D05068">
        <w:rPr>
          <w:rFonts w:eastAsia="Calibri"/>
          <w:b/>
          <w:bCs/>
          <w:lang w:val="ru-RU"/>
        </w:rPr>
        <w:t>’é</w:t>
      </w:r>
      <w:r w:rsidRPr="00D65041">
        <w:rPr>
          <w:rFonts w:eastAsia="Calibri"/>
          <w:b/>
          <w:bCs/>
        </w:rPr>
        <w:t>preuve </w:t>
      </w:r>
      <w:r w:rsidRPr="00D05068">
        <w:rPr>
          <w:rFonts w:eastAsia="Calibri"/>
          <w:b/>
          <w:bCs/>
          <w:lang w:val="ru-RU"/>
        </w:rPr>
        <w:t xml:space="preserve">: </w:t>
      </w:r>
      <w:r w:rsidR="00D05068">
        <w:rPr>
          <w:rFonts w:eastAsia="Calibri"/>
          <w:b/>
          <w:bCs/>
          <w:lang w:val="ru-RU"/>
        </w:rPr>
        <w:t>25</w:t>
      </w:r>
      <w:r w:rsidRPr="00D05068">
        <w:rPr>
          <w:rFonts w:eastAsia="Calibri"/>
          <w:b/>
          <w:bCs/>
          <w:lang w:val="ru-RU"/>
        </w:rPr>
        <w:t xml:space="preserve"> </w:t>
      </w:r>
      <w:r w:rsidRPr="00D65041">
        <w:rPr>
          <w:rFonts w:eastAsia="Calibri"/>
          <w:b/>
          <w:bCs/>
        </w:rPr>
        <w:t>minutes</w:t>
      </w:r>
      <w:r w:rsidRPr="00D05068">
        <w:rPr>
          <w:rFonts w:eastAsia="Calibri"/>
          <w:b/>
          <w:bCs/>
          <w:lang w:val="ru-RU"/>
        </w:rPr>
        <w:tab/>
        <w:t xml:space="preserve">              </w:t>
      </w:r>
      <w:r w:rsidRPr="00D05068">
        <w:rPr>
          <w:rFonts w:eastAsia="Calibri"/>
          <w:b/>
          <w:bCs/>
          <w:lang w:val="ru-RU"/>
        </w:rPr>
        <w:tab/>
      </w:r>
      <w:r w:rsidRPr="00D05068">
        <w:rPr>
          <w:rFonts w:eastAsia="Calibri"/>
          <w:b/>
          <w:bCs/>
          <w:lang w:val="ru-RU"/>
        </w:rPr>
        <w:tab/>
      </w:r>
      <w:r w:rsidRPr="00D05068">
        <w:rPr>
          <w:rFonts w:eastAsia="Calibri"/>
          <w:b/>
          <w:bCs/>
          <w:lang w:val="ru-RU"/>
        </w:rPr>
        <w:tab/>
      </w:r>
      <w:r w:rsidRPr="00D05068">
        <w:rPr>
          <w:rFonts w:eastAsia="Calibri"/>
          <w:b/>
          <w:bCs/>
          <w:lang w:val="ru-RU"/>
        </w:rPr>
        <w:tab/>
        <w:t xml:space="preserve">                             </w:t>
      </w:r>
      <w:r w:rsidRPr="00D65041">
        <w:rPr>
          <w:rFonts w:eastAsia="Calibri"/>
          <w:b/>
          <w:bCs/>
        </w:rPr>
        <w:t>Note</w:t>
      </w:r>
      <w:r w:rsidRPr="00D05068">
        <w:rPr>
          <w:rFonts w:eastAsia="Calibri"/>
          <w:b/>
          <w:bCs/>
          <w:lang w:val="ru-RU"/>
        </w:rPr>
        <w:t xml:space="preserve"> </w:t>
      </w:r>
      <w:r w:rsidRPr="00D65041">
        <w:rPr>
          <w:rFonts w:eastAsia="Calibri"/>
          <w:b/>
          <w:bCs/>
        </w:rPr>
        <w:t>sur</w:t>
      </w:r>
      <w:r w:rsidRPr="00D05068">
        <w:rPr>
          <w:rFonts w:eastAsia="Calibri"/>
          <w:b/>
          <w:bCs/>
          <w:lang w:val="ru-RU"/>
        </w:rPr>
        <w:t xml:space="preserve"> 25</w:t>
      </w:r>
    </w:p>
    <w:p w14:paraId="0F23A698" w14:textId="77777777" w:rsidR="00D65041" w:rsidRPr="00D05068" w:rsidRDefault="00D65041" w:rsidP="00D65041">
      <w:pPr>
        <w:autoSpaceDE w:val="0"/>
        <w:autoSpaceDN w:val="0"/>
        <w:adjustRightInd w:val="0"/>
        <w:jc w:val="both"/>
        <w:rPr>
          <w:rFonts w:eastAsia="Calibri"/>
          <w:b/>
          <w:bCs/>
          <w:lang w:val="ru-RU"/>
        </w:rPr>
      </w:pPr>
    </w:p>
    <w:p w14:paraId="458858CB" w14:textId="77777777" w:rsidR="00D65041" w:rsidRPr="00324751" w:rsidRDefault="00D65041" w:rsidP="00D65041">
      <w:pPr>
        <w:widowControl w:val="0"/>
        <w:tabs>
          <w:tab w:val="left" w:pos="851"/>
        </w:tabs>
        <w:autoSpaceDE w:val="0"/>
        <w:autoSpaceDN w:val="0"/>
        <w:adjustRightInd w:val="0"/>
        <w:rPr>
          <w:rFonts w:eastAsia="Calibri"/>
          <w:b/>
        </w:rPr>
      </w:pPr>
      <w:r w:rsidRPr="00D65041">
        <w:rPr>
          <w:rFonts w:eastAsia="Calibri"/>
          <w:b/>
        </w:rPr>
        <w:t xml:space="preserve">Exercice 1. Lire l’extrait du texte. Remplir les vides par l’article qui convient.  </w:t>
      </w:r>
    </w:p>
    <w:p w14:paraId="77B07DCE" w14:textId="1AC33DD0" w:rsidR="00D65041" w:rsidRPr="00D65041" w:rsidRDefault="00D65041" w:rsidP="00D65041">
      <w:pPr>
        <w:widowControl w:val="0"/>
        <w:tabs>
          <w:tab w:val="left" w:pos="851"/>
        </w:tabs>
        <w:autoSpaceDE w:val="0"/>
        <w:autoSpaceDN w:val="0"/>
        <w:adjustRightInd w:val="0"/>
        <w:jc w:val="right"/>
        <w:rPr>
          <w:rFonts w:eastAsia="Calibri"/>
          <w:i/>
        </w:rPr>
      </w:pPr>
      <w:r w:rsidRPr="00D65041">
        <w:rPr>
          <w:rFonts w:eastAsia="Calibri"/>
          <w:b/>
        </w:rPr>
        <w:t xml:space="preserve">                                                                                             </w:t>
      </w:r>
      <w:r w:rsidRPr="00D65041">
        <w:rPr>
          <w:rFonts w:eastAsia="Calibri"/>
          <w:i/>
        </w:rPr>
        <w:t>7 points</w:t>
      </w:r>
    </w:p>
    <w:p w14:paraId="48D73B26" w14:textId="77777777" w:rsidR="00D65041" w:rsidRPr="00D65041" w:rsidRDefault="00D65041" w:rsidP="00D65041">
      <w:pPr>
        <w:tabs>
          <w:tab w:val="left" w:pos="828"/>
          <w:tab w:val="left" w:pos="2836"/>
          <w:tab w:val="left" w:pos="4893"/>
          <w:tab w:val="left" w:pos="6708"/>
        </w:tabs>
        <w:jc w:val="center"/>
        <w:rPr>
          <w:rFonts w:eastAsia="Calibri"/>
          <w:bCs/>
        </w:rPr>
      </w:pPr>
      <w:r w:rsidRPr="00D65041">
        <w:rPr>
          <w:rFonts w:eastAsia="Calibri"/>
          <w:bCs/>
        </w:rPr>
        <w:t>Sophie la girafe,</w:t>
      </w:r>
    </w:p>
    <w:p w14:paraId="04050FA1" w14:textId="77777777" w:rsidR="00D65041" w:rsidRPr="00D65041" w:rsidRDefault="00D65041" w:rsidP="00D65041">
      <w:pPr>
        <w:tabs>
          <w:tab w:val="left" w:pos="828"/>
          <w:tab w:val="left" w:pos="2836"/>
          <w:tab w:val="left" w:pos="4893"/>
          <w:tab w:val="left" w:pos="6708"/>
        </w:tabs>
        <w:jc w:val="center"/>
        <w:rPr>
          <w:rFonts w:eastAsia="Calibri"/>
          <w:bCs/>
        </w:rPr>
      </w:pPr>
      <w:r w:rsidRPr="00D65041">
        <w:rPr>
          <w:rFonts w:eastAsia="Calibri"/>
          <w:bCs/>
        </w:rPr>
        <w:t>la petite Française qui a conquis le monde</w:t>
      </w:r>
    </w:p>
    <w:p w14:paraId="51353967" w14:textId="77777777" w:rsidR="00D65041" w:rsidRPr="00D65041" w:rsidRDefault="00D65041" w:rsidP="00D65041">
      <w:pPr>
        <w:tabs>
          <w:tab w:val="left" w:pos="828"/>
          <w:tab w:val="left" w:pos="2836"/>
          <w:tab w:val="left" w:pos="4893"/>
          <w:tab w:val="left" w:pos="6708"/>
        </w:tabs>
        <w:ind w:firstLine="709"/>
        <w:jc w:val="both"/>
        <w:rPr>
          <w:rFonts w:eastAsia="Calibri"/>
          <w:bCs/>
        </w:rPr>
      </w:pPr>
      <w:r w:rsidRPr="00D65041">
        <w:rPr>
          <w:rFonts w:eastAsia="Calibri"/>
          <w:bCs/>
        </w:rPr>
        <w:t xml:space="preserve">Sophie girafe est une valeur sûre qui traverse les âges et accompagne (1)_____ tout-petits de génération en génération. Ce jouet incontoumable est né </w:t>
      </w:r>
      <w:r w:rsidRPr="00D65041">
        <w:t xml:space="preserve">(2)_____ </w:t>
      </w:r>
      <w:r w:rsidRPr="00D65041">
        <w:rPr>
          <w:rFonts w:eastAsia="Calibri"/>
          <w:bCs/>
        </w:rPr>
        <w:t xml:space="preserve">25 mai 1961 à Paris, le jour de la Sainte-Sophie. Voilà tout simplement pourquoi elle s’appelle Sophie. À l’epoque de sa création, les jouets représentaient seulement </w:t>
      </w:r>
      <w:r w:rsidRPr="00D65041">
        <w:t xml:space="preserve">(3)_____ </w:t>
      </w:r>
      <w:r w:rsidRPr="00D65041">
        <w:rPr>
          <w:rFonts w:eastAsia="Calibri"/>
          <w:bCs/>
        </w:rPr>
        <w:t xml:space="preserve">animaux domestiques ou </w:t>
      </w:r>
      <w:r w:rsidRPr="00D65041">
        <w:t xml:space="preserve">(4)_____ </w:t>
      </w:r>
      <w:r w:rsidRPr="00D65041">
        <w:rPr>
          <w:rFonts w:eastAsia="Calibri"/>
          <w:bCs/>
        </w:rPr>
        <w:t xml:space="preserve">animaux de la ferme. Son créateur, M. Rampeau, a l’idée originale de fabriquer (5)_____ animal exotique. La jolie girafe séduit immédiatement. </w:t>
      </w:r>
    </w:p>
    <w:p w14:paraId="01E7FAD0" w14:textId="77777777" w:rsidR="00D65041" w:rsidRPr="00D65041" w:rsidRDefault="00D65041" w:rsidP="00D65041">
      <w:pPr>
        <w:tabs>
          <w:tab w:val="left" w:pos="828"/>
          <w:tab w:val="left" w:pos="2836"/>
          <w:tab w:val="left" w:pos="4893"/>
          <w:tab w:val="left" w:pos="6708"/>
        </w:tabs>
        <w:jc w:val="both"/>
        <w:rPr>
          <w:rFonts w:eastAsia="Calibri"/>
          <w:bCs/>
        </w:rPr>
      </w:pPr>
      <w:r w:rsidRPr="00D65041">
        <w:rPr>
          <w:rFonts w:eastAsia="Calibri"/>
          <w:bCs/>
        </w:rPr>
        <w:t xml:space="preserve">Sophie la girafe a maintenant 57 ans, mais elle n ’a pas pris une ride et est devenue </w:t>
      </w:r>
      <w:r w:rsidRPr="00D65041">
        <w:t xml:space="preserve">(6)_____ </w:t>
      </w:r>
      <w:r w:rsidRPr="00D65041">
        <w:rPr>
          <w:rFonts w:eastAsia="Calibri"/>
          <w:bCs/>
        </w:rPr>
        <w:t xml:space="preserve">grand classique des jouets d’éveil. Après la France, </w:t>
      </w:r>
      <w:r w:rsidRPr="00D65041">
        <w:t xml:space="preserve">(7)_____ </w:t>
      </w:r>
      <w:r w:rsidRPr="00D65041">
        <w:rPr>
          <w:rFonts w:eastAsia="Calibri"/>
          <w:bCs/>
        </w:rPr>
        <w:t>monde entier l’adopte. La petite Française s’exporte aujourd’hui dans plus de quatre-vingts pays.</w:t>
      </w:r>
    </w:p>
    <w:p w14:paraId="3B8DC199" w14:textId="77777777" w:rsidR="00D65041" w:rsidRPr="00D65041" w:rsidRDefault="00D65041" w:rsidP="00D65041">
      <w:pPr>
        <w:tabs>
          <w:tab w:val="left" w:pos="828"/>
          <w:tab w:val="left" w:pos="2836"/>
          <w:tab w:val="left" w:pos="4893"/>
          <w:tab w:val="left" w:pos="6708"/>
        </w:tabs>
        <w:jc w:val="center"/>
        <w:rPr>
          <w:rFonts w:eastAsia="Calibri"/>
          <w:bCs/>
        </w:rPr>
      </w:pPr>
    </w:p>
    <w:p w14:paraId="4F2714C7" w14:textId="77777777" w:rsidR="00D65041" w:rsidRPr="00324751" w:rsidRDefault="00D65041" w:rsidP="00D65041">
      <w:pPr>
        <w:widowControl w:val="0"/>
        <w:tabs>
          <w:tab w:val="left" w:pos="828"/>
        </w:tabs>
        <w:autoSpaceDE w:val="0"/>
        <w:autoSpaceDN w:val="0"/>
        <w:adjustRightInd w:val="0"/>
        <w:rPr>
          <w:rFonts w:eastAsia="Calibri"/>
          <w:b/>
        </w:rPr>
      </w:pPr>
      <w:r w:rsidRPr="00D65041">
        <w:rPr>
          <w:rFonts w:eastAsia="Calibri"/>
          <w:b/>
        </w:rPr>
        <w:t xml:space="preserve">Exercice 2. Lire la suite du texte. Remplir les vides par la préposition qui convient.          </w:t>
      </w:r>
    </w:p>
    <w:p w14:paraId="2F087091" w14:textId="2954E352" w:rsidR="00D65041" w:rsidRPr="00D65041" w:rsidRDefault="00D65041" w:rsidP="00D65041">
      <w:pPr>
        <w:widowControl w:val="0"/>
        <w:tabs>
          <w:tab w:val="left" w:pos="828"/>
        </w:tabs>
        <w:autoSpaceDE w:val="0"/>
        <w:autoSpaceDN w:val="0"/>
        <w:adjustRightInd w:val="0"/>
        <w:jc w:val="right"/>
        <w:rPr>
          <w:rFonts w:eastAsia="Calibri"/>
          <w:bCs/>
        </w:rPr>
      </w:pPr>
      <w:r w:rsidRPr="00D65041">
        <w:rPr>
          <w:rFonts w:eastAsia="Calibri"/>
          <w:b/>
        </w:rPr>
        <w:t xml:space="preserve">     </w:t>
      </w:r>
      <w:r w:rsidRPr="00D65041">
        <w:rPr>
          <w:i/>
        </w:rPr>
        <w:t>7 points</w:t>
      </w:r>
    </w:p>
    <w:p w14:paraId="71D335E7" w14:textId="77777777" w:rsidR="00D65041" w:rsidRPr="00D65041" w:rsidRDefault="00D65041" w:rsidP="00D65041">
      <w:pPr>
        <w:tabs>
          <w:tab w:val="left" w:pos="828"/>
          <w:tab w:val="left" w:pos="2836"/>
          <w:tab w:val="left" w:pos="4893"/>
          <w:tab w:val="left" w:pos="6708"/>
        </w:tabs>
        <w:jc w:val="center"/>
        <w:rPr>
          <w:rFonts w:eastAsia="Calibri"/>
          <w:bCs/>
        </w:rPr>
      </w:pPr>
      <w:r w:rsidRPr="00D65041">
        <w:rPr>
          <w:rFonts w:eastAsia="Calibri"/>
          <w:bCs/>
        </w:rPr>
        <w:t>100% naturel</w:t>
      </w:r>
    </w:p>
    <w:p w14:paraId="4EC7C6D8" w14:textId="77777777" w:rsidR="00D65041" w:rsidRPr="00D65041" w:rsidRDefault="00D65041" w:rsidP="00D65041">
      <w:pPr>
        <w:tabs>
          <w:tab w:val="left" w:pos="828"/>
          <w:tab w:val="left" w:pos="2836"/>
          <w:tab w:val="left" w:pos="4893"/>
          <w:tab w:val="left" w:pos="6708"/>
        </w:tabs>
        <w:jc w:val="center"/>
        <w:rPr>
          <w:rFonts w:eastAsia="Calibri"/>
          <w:bCs/>
        </w:rPr>
      </w:pPr>
      <w:r w:rsidRPr="00D65041">
        <w:rPr>
          <w:rFonts w:eastAsia="Calibri"/>
          <w:bCs/>
        </w:rPr>
        <w:t xml:space="preserve">Avec Sophie, les parents sont rassurés. </w:t>
      </w:r>
    </w:p>
    <w:p w14:paraId="612423E9" w14:textId="77777777" w:rsidR="00D65041" w:rsidRPr="00D65041" w:rsidRDefault="00D65041" w:rsidP="00D65041">
      <w:pPr>
        <w:tabs>
          <w:tab w:val="left" w:pos="828"/>
          <w:tab w:val="left" w:pos="2836"/>
          <w:tab w:val="left" w:pos="4893"/>
          <w:tab w:val="left" w:pos="6708"/>
        </w:tabs>
        <w:ind w:firstLine="709"/>
        <w:jc w:val="both"/>
        <w:rPr>
          <w:rFonts w:eastAsia="Calibri"/>
          <w:bCs/>
        </w:rPr>
      </w:pPr>
      <w:r w:rsidRPr="00D65041">
        <w:rPr>
          <w:rFonts w:eastAsia="Calibri"/>
          <w:bCs/>
        </w:rPr>
        <w:t xml:space="preserve">Contrairement à de nombreux jouets </w:t>
      </w:r>
      <w:r w:rsidRPr="00D65041">
        <w:t xml:space="preserve">(1)_____ </w:t>
      </w:r>
      <w:r w:rsidRPr="00D65041">
        <w:rPr>
          <w:rFonts w:eastAsia="Calibri"/>
          <w:bCs/>
        </w:rPr>
        <w:t xml:space="preserve">plastique - une matière synthétique issue </w:t>
      </w:r>
      <w:r w:rsidRPr="00D65041">
        <w:t xml:space="preserve">(2)_____ </w:t>
      </w:r>
      <w:r w:rsidRPr="00D65041">
        <w:rPr>
          <w:rFonts w:eastAsia="Calibri"/>
          <w:bCs/>
        </w:rPr>
        <w:t xml:space="preserve">la pétrochimie -, la petite girafe est 100% naturelle. Elle est </w:t>
      </w:r>
      <w:r w:rsidRPr="00D65041">
        <w:t xml:space="preserve">(3)_____ </w:t>
      </w:r>
      <w:r w:rsidRPr="00D65041">
        <w:rPr>
          <w:rFonts w:eastAsia="Calibri"/>
          <w:bCs/>
        </w:rPr>
        <w:t xml:space="preserve">caoutchouc, une matière d’origine végétale. On la produit à partir du latex extrait d’arbres cultivés </w:t>
      </w:r>
      <w:r w:rsidRPr="00D65041">
        <w:t xml:space="preserve">(4)_____ </w:t>
      </w:r>
      <w:r w:rsidRPr="00D65041">
        <w:rPr>
          <w:rFonts w:eastAsia="Calibri"/>
          <w:bCs/>
        </w:rPr>
        <w:t xml:space="preserve">Malaisie appelés « hévéas». Puis le jouet est fabriqué </w:t>
      </w:r>
      <w:r w:rsidRPr="00D65041">
        <w:t xml:space="preserve">(5)_____ </w:t>
      </w:r>
      <w:r w:rsidRPr="00D65041">
        <w:rPr>
          <w:rFonts w:eastAsia="Calibri"/>
          <w:bCs/>
        </w:rPr>
        <w:t xml:space="preserve">Vulli, une société de Haute-Savoie spécialisée </w:t>
      </w:r>
      <w:r w:rsidRPr="00D65041">
        <w:t xml:space="preserve">(6)_____ </w:t>
      </w:r>
      <w:r w:rsidRPr="00D65041">
        <w:rPr>
          <w:rFonts w:eastAsia="Calibri"/>
          <w:bCs/>
        </w:rPr>
        <w:t xml:space="preserve">les objets de la petite enfance… Les petites girafes sont peintes à la main </w:t>
      </w:r>
      <w:r w:rsidRPr="00D65041">
        <w:t>(7)_____</w:t>
      </w:r>
      <w:r w:rsidRPr="00D65041">
        <w:rPr>
          <w:rFonts w:eastAsia="Calibri"/>
          <w:bCs/>
        </w:rPr>
        <w:t xml:space="preserve"> des pigments naturels. Chaque Sophie est unique.</w:t>
      </w:r>
    </w:p>
    <w:p w14:paraId="42827A82" w14:textId="77777777" w:rsidR="00D65041" w:rsidRPr="00D65041" w:rsidRDefault="00D65041" w:rsidP="00D65041">
      <w:pPr>
        <w:tabs>
          <w:tab w:val="left" w:pos="828"/>
          <w:tab w:val="left" w:pos="2836"/>
          <w:tab w:val="left" w:pos="4893"/>
          <w:tab w:val="left" w:pos="6708"/>
        </w:tabs>
        <w:ind w:firstLine="709"/>
        <w:jc w:val="both"/>
        <w:rPr>
          <w:rFonts w:eastAsia="Calibri"/>
          <w:bCs/>
        </w:rPr>
      </w:pPr>
    </w:p>
    <w:p w14:paraId="7F867262" w14:textId="77777777" w:rsidR="00D65041" w:rsidRPr="00D65041" w:rsidRDefault="00D65041" w:rsidP="00D65041">
      <w:pPr>
        <w:widowControl w:val="0"/>
        <w:autoSpaceDE w:val="0"/>
        <w:autoSpaceDN w:val="0"/>
        <w:adjustRightInd w:val="0"/>
        <w:jc w:val="both"/>
        <w:rPr>
          <w:rFonts w:eastAsia="Calibri"/>
          <w:b/>
        </w:rPr>
      </w:pPr>
      <w:r w:rsidRPr="00D65041">
        <w:rPr>
          <w:rFonts w:eastAsia="Calibri"/>
          <w:b/>
        </w:rPr>
        <w:t>Exercice 3. Lire l’extrait du texte. Remplir les vides par le pronom qui convient.</w:t>
      </w:r>
    </w:p>
    <w:p w14:paraId="63DF1322" w14:textId="04F8A8CD" w:rsidR="00D65041" w:rsidRPr="00D65041" w:rsidRDefault="00D65041" w:rsidP="00D65041">
      <w:pPr>
        <w:widowControl w:val="0"/>
        <w:autoSpaceDE w:val="0"/>
        <w:autoSpaceDN w:val="0"/>
        <w:adjustRightInd w:val="0"/>
        <w:jc w:val="right"/>
        <w:rPr>
          <w:rFonts w:eastAsia="Calibri"/>
          <w:b/>
        </w:rPr>
      </w:pPr>
      <w:r w:rsidRPr="00D65041">
        <w:rPr>
          <w:rFonts w:eastAsia="Calibri"/>
          <w:i/>
        </w:rPr>
        <w:t>6 points</w:t>
      </w:r>
    </w:p>
    <w:p w14:paraId="7FEDF104" w14:textId="77777777" w:rsidR="00D65041" w:rsidRPr="00D65041" w:rsidRDefault="00D65041" w:rsidP="00D65041">
      <w:pPr>
        <w:tabs>
          <w:tab w:val="left" w:pos="828"/>
          <w:tab w:val="left" w:pos="2836"/>
          <w:tab w:val="left" w:pos="4893"/>
          <w:tab w:val="left" w:pos="6708"/>
        </w:tabs>
        <w:jc w:val="center"/>
        <w:rPr>
          <w:rFonts w:eastAsia="Calibri"/>
          <w:bCs/>
        </w:rPr>
      </w:pPr>
      <w:r w:rsidRPr="00D65041">
        <w:rPr>
          <w:rFonts w:eastAsia="Calibri"/>
          <w:bCs/>
        </w:rPr>
        <w:t>Les chiens ne font pas des chats</w:t>
      </w:r>
    </w:p>
    <w:p w14:paraId="66441558" w14:textId="77777777" w:rsidR="00D65041" w:rsidRPr="00D65041" w:rsidRDefault="00D65041" w:rsidP="00D65041">
      <w:pPr>
        <w:tabs>
          <w:tab w:val="left" w:pos="828"/>
          <w:tab w:val="left" w:pos="2836"/>
          <w:tab w:val="left" w:pos="4893"/>
          <w:tab w:val="left" w:pos="6708"/>
        </w:tabs>
        <w:ind w:firstLine="709"/>
        <w:jc w:val="both"/>
        <w:rPr>
          <w:rFonts w:eastAsia="Calibri"/>
          <w:bCs/>
        </w:rPr>
      </w:pPr>
      <w:r w:rsidRPr="00D65041">
        <w:rPr>
          <w:rFonts w:eastAsia="Calibri"/>
          <w:bCs/>
        </w:rPr>
        <w:t>Voilà l’une des expressions préférées des Français. Nous comprenons facilement qu’elle fait référence à la famille !</w:t>
      </w:r>
      <w:r w:rsidRPr="00D65041">
        <w:rPr>
          <w:rFonts w:ascii="Tahoma" w:hAnsi="Tahoma" w:cs="Tahoma"/>
          <w:color w:val="000000"/>
        </w:rPr>
        <w:t xml:space="preserve"> </w:t>
      </w:r>
      <w:r w:rsidRPr="00D65041">
        <w:rPr>
          <w:rFonts w:eastAsia="Calibri"/>
          <w:bCs/>
        </w:rPr>
        <w:t xml:space="preserve">L’expression « Les chiens ne font pas des chats » signifie </w:t>
      </w:r>
      <w:r w:rsidRPr="00D65041">
        <w:t xml:space="preserve">(1)_____ </w:t>
      </w:r>
      <w:r w:rsidRPr="00D65041">
        <w:rPr>
          <w:rFonts w:eastAsia="Calibri"/>
          <w:bCs/>
        </w:rPr>
        <w:t xml:space="preserve">les enfants héritent souvent du caractère et des </w:t>
      </w:r>
      <w:r w:rsidRPr="00D65041">
        <w:rPr>
          <w:rFonts w:eastAsia="Calibri"/>
          <w:bCs/>
          <w:i/>
          <w:iCs/>
        </w:rPr>
        <w:t xml:space="preserve">comportements </w:t>
      </w:r>
      <w:r w:rsidRPr="00D65041">
        <w:rPr>
          <w:rFonts w:eastAsia="Calibri"/>
          <w:bCs/>
        </w:rPr>
        <w:t xml:space="preserve">de leurs parents. Imaginons que dans votre </w:t>
      </w:r>
      <w:r w:rsidRPr="00D65041">
        <w:rPr>
          <w:rFonts w:eastAsia="Calibri"/>
          <w:bCs/>
          <w:i/>
          <w:iCs/>
        </w:rPr>
        <w:t>voisinage</w:t>
      </w:r>
      <w:r w:rsidRPr="00D65041">
        <w:rPr>
          <w:rFonts w:eastAsia="Calibri"/>
          <w:bCs/>
        </w:rPr>
        <w:t xml:space="preserve"> un père de famille ne </w:t>
      </w:r>
      <w:r w:rsidRPr="00D65041">
        <w:t xml:space="preserve">(2)_____ </w:t>
      </w:r>
      <w:r w:rsidRPr="00D65041">
        <w:rPr>
          <w:rFonts w:eastAsia="Calibri"/>
          <w:bCs/>
        </w:rPr>
        <w:t xml:space="preserve">dise jamais bonjour et se comporte de manière impolie . Si </w:t>
      </w:r>
      <w:r w:rsidRPr="00D65041">
        <w:t>(3)_____</w:t>
      </w:r>
      <w:r w:rsidRPr="00D65041">
        <w:rPr>
          <w:rFonts w:eastAsia="Calibri"/>
          <w:bCs/>
        </w:rPr>
        <w:t xml:space="preserve"> voyez que son fils ou sa fille fait la même chose, vous allez probablement noter </w:t>
      </w:r>
      <w:r w:rsidRPr="00D65041">
        <w:t xml:space="preserve">(4)_____ </w:t>
      </w:r>
      <w:r w:rsidRPr="00D65041">
        <w:rPr>
          <w:rFonts w:eastAsia="Calibri"/>
          <w:bCs/>
        </w:rPr>
        <w:t>« les chiens ne font pas des chats» !</w:t>
      </w:r>
      <w:r w:rsidRPr="00D65041">
        <w:rPr>
          <w:rFonts w:ascii="Tahoma" w:hAnsi="Tahoma" w:cs="Tahoma"/>
          <w:color w:val="000000"/>
        </w:rPr>
        <w:t xml:space="preserve"> </w:t>
      </w:r>
      <w:r w:rsidRPr="00D65041">
        <w:rPr>
          <w:rFonts w:eastAsia="Calibri"/>
          <w:bCs/>
        </w:rPr>
        <w:t xml:space="preserve">Cette expression est aussi utilisée dans d’autres contextes, par exemple dans les families </w:t>
      </w:r>
      <w:r w:rsidRPr="00D65041">
        <w:t xml:space="preserve">(5)_____ </w:t>
      </w:r>
      <w:r w:rsidRPr="00D65041">
        <w:rPr>
          <w:rFonts w:eastAsia="Calibri"/>
          <w:bCs/>
        </w:rPr>
        <w:t xml:space="preserve">les membres exercent la même profession de génération en génération. Nous connaissons </w:t>
      </w:r>
      <w:r w:rsidRPr="00D65041">
        <w:t xml:space="preserve">(6)_____ </w:t>
      </w:r>
      <w:r w:rsidRPr="00D65041">
        <w:rPr>
          <w:rFonts w:eastAsia="Calibri"/>
          <w:bCs/>
        </w:rPr>
        <w:t xml:space="preserve">des familles d’acteurs, de politiciens, de dentistes ou de professeurs, où il est évident que «les chiens... n’ont pas fait des chats!» .  </w:t>
      </w:r>
    </w:p>
    <w:p w14:paraId="38A19024" w14:textId="77777777" w:rsidR="00D65041" w:rsidRPr="00324751" w:rsidRDefault="00D65041" w:rsidP="00D65041">
      <w:pPr>
        <w:widowControl w:val="0"/>
        <w:tabs>
          <w:tab w:val="left" w:pos="851"/>
        </w:tabs>
        <w:autoSpaceDE w:val="0"/>
        <w:autoSpaceDN w:val="0"/>
        <w:adjustRightInd w:val="0"/>
        <w:jc w:val="both"/>
        <w:rPr>
          <w:rFonts w:eastAsia="Calibri"/>
          <w:i/>
        </w:rPr>
      </w:pPr>
    </w:p>
    <w:p w14:paraId="0FAF620A" w14:textId="6414E177" w:rsidR="00D65041" w:rsidRPr="00D65041" w:rsidRDefault="00D65041" w:rsidP="00D65041">
      <w:pPr>
        <w:widowControl w:val="0"/>
        <w:tabs>
          <w:tab w:val="left" w:pos="851"/>
        </w:tabs>
        <w:autoSpaceDE w:val="0"/>
        <w:autoSpaceDN w:val="0"/>
        <w:adjustRightInd w:val="0"/>
        <w:jc w:val="both"/>
        <w:rPr>
          <w:rFonts w:eastAsia="Calibri"/>
          <w:b/>
        </w:rPr>
      </w:pPr>
      <w:r w:rsidRPr="00D65041">
        <w:rPr>
          <w:rFonts w:eastAsia="Calibri"/>
          <w:b/>
        </w:rPr>
        <w:t xml:space="preserve">Exercice 4. Lire </w:t>
      </w:r>
      <w:r>
        <w:rPr>
          <w:rFonts w:eastAsia="Calibri"/>
          <w:b/>
        </w:rPr>
        <w:t>l’extrait du texte</w:t>
      </w:r>
      <w:r w:rsidRPr="00D65041">
        <w:rPr>
          <w:rFonts w:eastAsia="Calibri"/>
          <w:b/>
        </w:rPr>
        <w:t xml:space="preserve">. Remplir les vides en choisissant les verbes de la liste. </w:t>
      </w:r>
    </w:p>
    <w:p w14:paraId="5650DE0B" w14:textId="77777777" w:rsidR="00D65041" w:rsidRPr="00D65041" w:rsidRDefault="00D65041" w:rsidP="00D65041">
      <w:pPr>
        <w:widowControl w:val="0"/>
        <w:tabs>
          <w:tab w:val="left" w:pos="851"/>
        </w:tabs>
        <w:autoSpaceDE w:val="0"/>
        <w:autoSpaceDN w:val="0"/>
        <w:adjustRightInd w:val="0"/>
        <w:ind w:firstLine="567"/>
        <w:jc w:val="right"/>
        <w:rPr>
          <w:rFonts w:eastAsia="Calibri"/>
          <w:i/>
        </w:rPr>
      </w:pPr>
      <w:r w:rsidRPr="00D65041">
        <w:rPr>
          <w:rFonts w:eastAsia="Calibri"/>
          <w:i/>
        </w:rPr>
        <w:t>5 points</w:t>
      </w:r>
    </w:p>
    <w:p w14:paraId="77631F9D" w14:textId="77777777" w:rsidR="00D65041" w:rsidRPr="00D65041" w:rsidRDefault="00D65041" w:rsidP="00D65041">
      <w:pPr>
        <w:tabs>
          <w:tab w:val="left" w:pos="851"/>
        </w:tabs>
        <w:autoSpaceDE w:val="0"/>
        <w:autoSpaceDN w:val="0"/>
        <w:adjustRightInd w:val="0"/>
        <w:ind w:firstLine="567"/>
        <w:jc w:val="center"/>
        <w:rPr>
          <w:rFonts w:eastAsia="Calibri"/>
          <w:i/>
          <w:iCs/>
        </w:rPr>
      </w:pPr>
      <w:r w:rsidRPr="00D65041">
        <w:rPr>
          <w:rFonts w:eastAsia="Calibri"/>
          <w:i/>
        </w:rPr>
        <w:t>éviter</w:t>
      </w:r>
      <w:r w:rsidRPr="00D65041">
        <w:rPr>
          <w:rFonts w:eastAsia="Calibri"/>
          <w:i/>
          <w:iCs/>
        </w:rPr>
        <w:t xml:space="preserve"> −d</w:t>
      </w:r>
      <w:r w:rsidRPr="00D65041">
        <w:rPr>
          <w:rFonts w:eastAsia="Calibri"/>
          <w:i/>
        </w:rPr>
        <w:t>ire</w:t>
      </w:r>
      <w:r w:rsidRPr="00D65041">
        <w:rPr>
          <w:rFonts w:eastAsia="Calibri"/>
          <w:i/>
          <w:iCs/>
        </w:rPr>
        <w:t xml:space="preserve"> − </w:t>
      </w:r>
      <w:r w:rsidRPr="00D65041">
        <w:rPr>
          <w:rFonts w:eastAsia="Calibri"/>
          <w:i/>
        </w:rPr>
        <w:t>se rencontrer</w:t>
      </w:r>
      <w:r w:rsidRPr="00D65041">
        <w:rPr>
          <w:rFonts w:eastAsia="Calibri"/>
          <w:i/>
          <w:iCs/>
        </w:rPr>
        <w:t xml:space="preserve"> − </w:t>
      </w:r>
      <w:r w:rsidRPr="00D65041">
        <w:rPr>
          <w:rFonts w:eastAsia="Calibri"/>
          <w:i/>
        </w:rPr>
        <w:t>attendre</w:t>
      </w:r>
      <w:r w:rsidRPr="00D65041">
        <w:rPr>
          <w:rFonts w:eastAsia="Calibri"/>
          <w:i/>
          <w:iCs/>
        </w:rPr>
        <w:t xml:space="preserve"> − </w:t>
      </w:r>
      <w:r w:rsidRPr="00D65041">
        <w:rPr>
          <w:rFonts w:eastAsia="Calibri"/>
          <w:i/>
        </w:rPr>
        <w:t>demander</w:t>
      </w:r>
    </w:p>
    <w:p w14:paraId="30C0BF26" w14:textId="77777777" w:rsidR="00D65041" w:rsidRPr="00D65041" w:rsidRDefault="00D65041" w:rsidP="00D65041">
      <w:pPr>
        <w:tabs>
          <w:tab w:val="left" w:pos="851"/>
        </w:tabs>
        <w:autoSpaceDE w:val="0"/>
        <w:autoSpaceDN w:val="0"/>
        <w:adjustRightInd w:val="0"/>
        <w:ind w:firstLine="567"/>
        <w:jc w:val="center"/>
        <w:rPr>
          <w:rFonts w:eastAsia="Calibri"/>
        </w:rPr>
      </w:pPr>
    </w:p>
    <w:p w14:paraId="7A5FE2AB" w14:textId="5B07C127" w:rsidR="00D65041" w:rsidRPr="00D65041" w:rsidRDefault="00D65041" w:rsidP="00D65041">
      <w:pPr>
        <w:widowControl w:val="0"/>
        <w:tabs>
          <w:tab w:val="left" w:pos="851"/>
        </w:tabs>
        <w:autoSpaceDE w:val="0"/>
        <w:autoSpaceDN w:val="0"/>
        <w:adjustRightInd w:val="0"/>
        <w:ind w:firstLine="709"/>
        <w:jc w:val="both"/>
        <w:rPr>
          <w:b/>
          <w:bCs/>
          <w:bdr w:val="single" w:sz="4" w:space="0" w:color="auto"/>
        </w:rPr>
      </w:pPr>
      <w:r w:rsidRPr="00D65041">
        <w:rPr>
          <w:rFonts w:eastAsia="Calibri"/>
        </w:rPr>
        <w:t>En France, on aime discuter, débattre, refaire le monde à la terrasse d’un café... Mais comment fait-on pour (1)_____? S’il y a des sujets de conversation sans danger, comme la météo ou la nourriture, il y en a d’autres qu’il vaut mieux (2)_____ au début : l’argent, la politique et la religion. En France, il peut être mal vu de (3)_____ à quelqu’un combien il gagne, pour qui il vote ou s’il est croyant. C’est souvent considéré comme indiscret, même si les jeunes générations évoluent sur ces questions. (4)_____ « tu » au lieu de « vous » est un autre risque de faux pas. En cas de doute, il est préférable de vouvoyer et d’(5)_____ q</w:t>
      </w:r>
      <w:r>
        <w:rPr>
          <w:rFonts w:eastAsia="Calibri"/>
        </w:rPr>
        <w:t>u’on vous propose le tutoiement</w:t>
      </w:r>
    </w:p>
    <w:p w14:paraId="4B87C317" w14:textId="77777777" w:rsidR="00D65041" w:rsidRPr="00D65041" w:rsidRDefault="00D65041" w:rsidP="00D65041">
      <w:pPr>
        <w:shd w:val="clear" w:color="auto" w:fill="FFFFFF"/>
        <w:rPr>
          <w:b/>
        </w:rPr>
      </w:pPr>
    </w:p>
    <w:p w14:paraId="000000AF" w14:textId="77777777" w:rsidR="002C39CF" w:rsidRPr="00324751" w:rsidRDefault="002C39CF" w:rsidP="00D65041">
      <w:pPr>
        <w:pBdr>
          <w:top w:val="nil"/>
          <w:left w:val="nil"/>
          <w:bottom w:val="nil"/>
          <w:right w:val="nil"/>
          <w:between w:val="nil"/>
        </w:pBdr>
        <w:tabs>
          <w:tab w:val="left" w:pos="851"/>
        </w:tabs>
        <w:ind w:firstLine="567"/>
        <w:jc w:val="right"/>
        <w:rPr>
          <w:i/>
          <w:color w:val="000000"/>
        </w:rPr>
      </w:pPr>
    </w:p>
    <w:p w14:paraId="566E0A77" w14:textId="77777777" w:rsidR="00D65041" w:rsidRPr="00D65041" w:rsidRDefault="00D65041" w:rsidP="00D65041">
      <w:pPr>
        <w:jc w:val="center"/>
        <w:rPr>
          <w:b/>
          <w:caps/>
          <w:lang w:val="ru-RU"/>
        </w:rPr>
      </w:pPr>
      <w:r w:rsidRPr="00D65041">
        <w:rPr>
          <w:b/>
          <w:caps/>
          <w:lang w:val="ru-RU"/>
        </w:rPr>
        <w:lastRenderedPageBreak/>
        <w:t xml:space="preserve">Конкурс понимания письменных текстов  </w:t>
      </w:r>
    </w:p>
    <w:p w14:paraId="56945FD4" w14:textId="77777777" w:rsidR="00D65041" w:rsidRPr="00D65041" w:rsidRDefault="00D65041" w:rsidP="00D65041">
      <w:pPr>
        <w:jc w:val="center"/>
        <w:rPr>
          <w:b/>
          <w:lang w:val="ru-RU"/>
        </w:rPr>
      </w:pPr>
    </w:p>
    <w:p w14:paraId="152D37BD" w14:textId="77777777" w:rsidR="00D65041" w:rsidRPr="00D65041" w:rsidRDefault="00D65041" w:rsidP="00D65041">
      <w:pPr>
        <w:jc w:val="center"/>
        <w:rPr>
          <w:b/>
          <w:caps/>
          <w:lang w:val="ru-RU"/>
        </w:rPr>
      </w:pPr>
      <w:r w:rsidRPr="00D65041">
        <w:rPr>
          <w:b/>
          <w:caps/>
          <w:lang w:val="ru-RU"/>
        </w:rPr>
        <w:t>Лист заданий</w:t>
      </w:r>
    </w:p>
    <w:p w14:paraId="02BFFA79" w14:textId="77777777" w:rsidR="00D65041" w:rsidRPr="00D65041" w:rsidRDefault="00D65041" w:rsidP="00D65041">
      <w:pPr>
        <w:jc w:val="center"/>
        <w:rPr>
          <w:b/>
          <w:caps/>
          <w:lang w:val="ru-RU"/>
        </w:rPr>
      </w:pPr>
    </w:p>
    <w:p w14:paraId="19F898E6" w14:textId="5149B174" w:rsidR="00D65041" w:rsidRPr="00D65041" w:rsidRDefault="00D65041" w:rsidP="00D65041">
      <w:pPr>
        <w:jc w:val="both"/>
        <w:rPr>
          <w:b/>
        </w:rPr>
      </w:pPr>
      <w:r w:rsidRPr="00D65041">
        <w:rPr>
          <w:b/>
        </w:rPr>
        <w:t>Durée de l’épreuve : 30 minutes</w:t>
      </w:r>
      <w:r w:rsidRPr="00D65041">
        <w:rPr>
          <w:b/>
        </w:rPr>
        <w:tab/>
        <w:t xml:space="preserve">                                 </w:t>
      </w:r>
      <w:r>
        <w:rPr>
          <w:b/>
        </w:rPr>
        <w:t xml:space="preserve">                         </w:t>
      </w:r>
      <w:r w:rsidRPr="00D65041">
        <w:rPr>
          <w:b/>
        </w:rPr>
        <w:t xml:space="preserve">                                Note sur 20</w:t>
      </w:r>
    </w:p>
    <w:p w14:paraId="710E7816" w14:textId="77777777" w:rsidR="00D65041" w:rsidRPr="00D65041" w:rsidRDefault="00D65041" w:rsidP="00D65041">
      <w:pPr>
        <w:jc w:val="both"/>
        <w:rPr>
          <w:b/>
        </w:rPr>
      </w:pPr>
    </w:p>
    <w:p w14:paraId="5321CE3D" w14:textId="77777777" w:rsidR="00D65041" w:rsidRPr="00D65041" w:rsidRDefault="00D65041" w:rsidP="00D65041">
      <w:pPr>
        <w:jc w:val="both"/>
        <w:rPr>
          <w:b/>
        </w:rPr>
      </w:pPr>
      <w:r w:rsidRPr="00D65041">
        <w:rPr>
          <w:b/>
        </w:rPr>
        <w:t>Lisez ces documents et donnez des réponses aux questions ci-dessous :</w:t>
      </w:r>
    </w:p>
    <w:p w14:paraId="52F1E9BA" w14:textId="77777777" w:rsidR="00D65041" w:rsidRPr="00D65041" w:rsidRDefault="00D65041" w:rsidP="00D65041">
      <w:pPr>
        <w:jc w:val="both"/>
        <w:rPr>
          <w:b/>
        </w:rPr>
      </w:pPr>
    </w:p>
    <w:p w14:paraId="25A0702B" w14:textId="77777777" w:rsidR="00D65041" w:rsidRPr="00546846" w:rsidRDefault="00D65041" w:rsidP="00D65041">
      <w:pPr>
        <w:jc w:val="center"/>
        <w:rPr>
          <w:rFonts w:eastAsia="Calibri"/>
          <w:b/>
          <w:kern w:val="2"/>
          <w:sz w:val="26"/>
          <w:szCs w:val="26"/>
          <w:lang w:eastAsia="en-US"/>
          <w14:ligatures w14:val="standardContextual"/>
        </w:rPr>
      </w:pPr>
      <w:r w:rsidRPr="00546846">
        <w:rPr>
          <w:rFonts w:eastAsia="Calibri"/>
          <w:b/>
          <w:kern w:val="2"/>
          <w:sz w:val="26"/>
          <w:szCs w:val="26"/>
          <w:lang w:eastAsia="en-US"/>
          <w14:ligatures w14:val="standardContextual"/>
        </w:rPr>
        <w:t>Marchés de Noël en France: les plus beaux marchés de France</w:t>
      </w:r>
    </w:p>
    <w:p w14:paraId="13297F51" w14:textId="77777777" w:rsidR="00D65041" w:rsidRPr="00546846" w:rsidRDefault="00D65041" w:rsidP="00D65041">
      <w:pPr>
        <w:jc w:val="center"/>
        <w:rPr>
          <w:rFonts w:eastAsia="Calibri"/>
          <w:b/>
          <w:kern w:val="2"/>
          <w:sz w:val="26"/>
          <w:szCs w:val="26"/>
          <w:lang w:eastAsia="en-US"/>
          <w14:ligatures w14:val="standardContextual"/>
        </w:rPr>
      </w:pPr>
    </w:p>
    <w:p w14:paraId="16FBF52B" w14:textId="77777777" w:rsidR="00D65041" w:rsidRPr="00546846" w:rsidRDefault="00D65041" w:rsidP="00D65041">
      <w:pPr>
        <w:ind w:firstLine="708"/>
        <w:jc w:val="both"/>
        <w:rPr>
          <w:rFonts w:eastAsia="Calibri"/>
          <w:kern w:val="2"/>
          <w:sz w:val="26"/>
          <w:szCs w:val="26"/>
          <w:lang w:eastAsia="en-US"/>
          <w14:ligatures w14:val="standardContextual"/>
        </w:rPr>
      </w:pPr>
      <w:r w:rsidRPr="00546846">
        <w:rPr>
          <w:rFonts w:eastAsia="Calibri"/>
          <w:kern w:val="2"/>
          <w:sz w:val="26"/>
          <w:szCs w:val="26"/>
          <w:lang w:eastAsia="en-US"/>
          <w14:ligatures w14:val="standardContextual"/>
        </w:rPr>
        <w:t>En hiver, le temps se rafraîchit et l’appel des marchés de Noël se fait entendre. Chaque année, des centaines de marchés forment une atmosphère magique dans toute la France et sont une source inépuisable de produits artisanaux, de décorations festives et d’esprits joyeux. Les marchés de Noël sont l’une des principales attractions en hiver. Afin de vous aider à trouver les plus beaux marchés à visiter cette année, nous avons compilé une liste des marchés de Noël les plus célèbres et les plus beaux.</w:t>
      </w:r>
    </w:p>
    <w:p w14:paraId="5AF93A67" w14:textId="77777777" w:rsidR="00D65041" w:rsidRPr="00546846" w:rsidRDefault="00D65041" w:rsidP="00D65041">
      <w:pPr>
        <w:ind w:firstLine="708"/>
        <w:jc w:val="both"/>
        <w:rPr>
          <w:rFonts w:eastAsia="Calibri"/>
          <w:kern w:val="2"/>
          <w:sz w:val="26"/>
          <w:szCs w:val="26"/>
          <w:lang w:eastAsia="en-US"/>
          <w14:ligatures w14:val="standardContextual"/>
        </w:rPr>
      </w:pPr>
      <w:r w:rsidRPr="00546846">
        <w:rPr>
          <w:rFonts w:eastAsia="Calibri"/>
          <w:kern w:val="2"/>
          <w:sz w:val="26"/>
          <w:szCs w:val="26"/>
          <w:lang w:eastAsia="en-US"/>
          <w14:ligatures w14:val="standardContextual"/>
        </w:rPr>
        <w:t xml:space="preserve">Tout d’abord, le marché de Noël le plus connu est celui qui se tient </w:t>
      </w:r>
      <w:bookmarkStart w:id="1" w:name="_Hlk148959367"/>
      <w:r w:rsidRPr="00546846">
        <w:rPr>
          <w:rFonts w:eastAsia="Calibri"/>
          <w:kern w:val="2"/>
          <w:sz w:val="26"/>
          <w:szCs w:val="26"/>
          <w:lang w:eastAsia="en-US"/>
          <w14:ligatures w14:val="standardContextual"/>
        </w:rPr>
        <w:t>sur la Place Stravinsky à Paris</w:t>
      </w:r>
      <w:bookmarkEnd w:id="1"/>
      <w:r w:rsidRPr="00546846">
        <w:rPr>
          <w:rFonts w:eastAsia="Calibri"/>
          <w:kern w:val="2"/>
          <w:sz w:val="26"/>
          <w:szCs w:val="26"/>
          <w:lang w:eastAsia="en-US"/>
          <w14:ligatures w14:val="standardContextual"/>
        </w:rPr>
        <w:t>. C’est l’un des plus anciens et des mieux connus et vous pouvez y trouver des produits artisanaux, des décorations, des jouets et bien plus encore. Si vous cherchez un endroit où acheter un souvenir unique, alors ce marché est fait pour vous. Le marché se tient chaque année jusqu’à fin décembre au cœur du quartier latin de la capitale française. Vous pouvez également profiter du charme typiquement parisien en visitant le marché aux puces sur la Place Stravinsky qui propose une large gamme d’articles vintage.</w:t>
      </w:r>
    </w:p>
    <w:p w14:paraId="26425BB5" w14:textId="77777777" w:rsidR="00D65041" w:rsidRPr="00546846" w:rsidRDefault="00D65041" w:rsidP="00D65041">
      <w:pPr>
        <w:ind w:firstLine="708"/>
        <w:jc w:val="both"/>
        <w:rPr>
          <w:rFonts w:eastAsia="Calibri"/>
          <w:kern w:val="2"/>
          <w:sz w:val="26"/>
          <w:szCs w:val="26"/>
          <w:lang w:eastAsia="en-US"/>
          <w14:ligatures w14:val="standardContextual"/>
        </w:rPr>
      </w:pPr>
      <w:r w:rsidRPr="00546846">
        <w:rPr>
          <w:rFonts w:eastAsia="Calibri"/>
          <w:kern w:val="2"/>
          <w:sz w:val="26"/>
          <w:szCs w:val="26"/>
          <w:lang w:eastAsia="en-US"/>
          <w14:ligatures w14:val="standardContextual"/>
        </w:rPr>
        <w:t>Autre lieu incontournable pour un voyage à travers la culture française: le Marché aux poissons d’Annecy. Ce marché propose une sélection variée d’articles locaux allant des produits frais aux articles artisanaux. Le cadre est magique avec son lac alpin qui offre un paysage idyllique et une atmosphère unique. Vous pouvez également flâner le long des rues piétonnes bordées de boutiques spécialisées proposant divers produits artisanaux et décorations festives, comme les célèbres sapins enneigés qui font partie intégrante du marché aux poissons d’Annecy et créent une ambiance festive.</w:t>
      </w:r>
    </w:p>
    <w:p w14:paraId="5AC503DF" w14:textId="77777777" w:rsidR="00D65041" w:rsidRPr="00546846" w:rsidRDefault="00D65041" w:rsidP="00D65041">
      <w:pPr>
        <w:ind w:firstLine="708"/>
        <w:jc w:val="both"/>
        <w:rPr>
          <w:rFonts w:eastAsia="Calibri"/>
          <w:kern w:val="2"/>
          <w:sz w:val="26"/>
          <w:szCs w:val="26"/>
          <w:lang w:eastAsia="en-US"/>
          <w14:ligatures w14:val="standardContextual"/>
        </w:rPr>
      </w:pPr>
      <w:r w:rsidRPr="00546846">
        <w:rPr>
          <w:rFonts w:eastAsia="Calibri"/>
          <w:kern w:val="2"/>
          <w:sz w:val="26"/>
          <w:szCs w:val="26"/>
          <w:lang w:eastAsia="en-US"/>
          <w14:ligatures w14:val="standardContextual"/>
        </w:rPr>
        <w:t>Un autre grand classique est le Marché de Noël de Strasbourg, connu comme étant “le plus grand village de Noël” en Europe. Il est situé sur la Place Broglie entourée par l’impressionnante Cathédrale Notre-Dame, ce qui ajoute encore au charme du lieu. Chaque année, plusieurs milliers de visiteurs affluent vers ce magnifique village pour admirer ses illuminations ainsi que ses nombreuses attractions telles que ses artisans locaux  et ses stands gastronomiques proposant des spécialités locales authentiques. Sans oublier l’animation mise en place chaque soir pour cette occasion particulière: concerts gratuits, spectacles sur glace ou encore animations interactives pour petits et grands!</w:t>
      </w:r>
    </w:p>
    <w:p w14:paraId="5332690A" w14:textId="77777777" w:rsidR="00D65041" w:rsidRPr="00546846" w:rsidRDefault="00D65041" w:rsidP="00D65041">
      <w:pPr>
        <w:ind w:firstLine="360"/>
        <w:jc w:val="both"/>
        <w:rPr>
          <w:rFonts w:eastAsia="Calibri"/>
          <w:kern w:val="2"/>
          <w:sz w:val="26"/>
          <w:szCs w:val="26"/>
          <w:lang w:eastAsia="en-US"/>
          <w14:ligatures w14:val="standardContextual"/>
        </w:rPr>
      </w:pPr>
      <w:r w:rsidRPr="00546846">
        <w:rPr>
          <w:rFonts w:eastAsia="Calibri"/>
          <w:kern w:val="2"/>
          <w:sz w:val="26"/>
          <w:szCs w:val="26"/>
          <w:lang w:eastAsia="en-US"/>
          <w14:ligatures w14:val="standardContextual"/>
        </w:rPr>
        <w:t>Enfin, si vous souhaitez passer un moment merveilleux durant votre visite en France, n’hésitez pas à visiter le Marché Fermier d’Aix-en-Provence! Ce charmant village provençal est connu pour son mode de vie authentique et amicale mais propose également une variété impressionnante d’articles artisanaux locaux allant des savons aux délicieuses douceurs culinaires en passant par les objets décoratifs… Le tout accompagnés par l’ambiance chaleureuse typiquement provençale qui saura  conquérir votre cœur !</w:t>
      </w:r>
    </w:p>
    <w:p w14:paraId="4FF4751B" w14:textId="77777777" w:rsidR="00D65041" w:rsidRDefault="00D65041" w:rsidP="00D65041">
      <w:pPr>
        <w:jc w:val="both"/>
        <w:rPr>
          <w:bCs/>
        </w:rPr>
      </w:pPr>
    </w:p>
    <w:p w14:paraId="703D69CB" w14:textId="74F57E49" w:rsidR="00D65041" w:rsidRPr="00D65041" w:rsidRDefault="00D65041" w:rsidP="00D65041">
      <w:pPr>
        <w:pStyle w:val="a6"/>
        <w:numPr>
          <w:ilvl w:val="0"/>
          <w:numId w:val="10"/>
        </w:numPr>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Cs/>
          <w:iCs/>
          <w:sz w:val="24"/>
          <w:szCs w:val="24"/>
          <w:lang w:val="fr-FR"/>
        </w:rPr>
        <w:t>Combien de  </w:t>
      </w:r>
      <w:r w:rsidRPr="00D65041">
        <w:rPr>
          <w:rFonts w:ascii="Times New Roman" w:hAnsi="Times New Roman"/>
          <w:kern w:val="2"/>
          <w:sz w:val="24"/>
          <w:szCs w:val="24"/>
          <w:lang w:val="fr-FR"/>
          <w14:ligatures w14:val="standardContextual"/>
        </w:rPr>
        <w:t>marchés de Noël ouvrent leurs portes</w:t>
      </w:r>
      <w:r w:rsidRPr="00D65041">
        <w:rPr>
          <w:rFonts w:ascii="Times New Roman" w:hAnsi="Times New Roman"/>
          <w:bCs/>
          <w:iCs/>
          <w:sz w:val="24"/>
          <w:szCs w:val="24"/>
          <w:lang w:val="fr-FR"/>
        </w:rPr>
        <w:t>?</w:t>
      </w:r>
      <w:r w:rsidRPr="00D65041">
        <w:rPr>
          <w:rFonts w:ascii="Times New Roman" w:hAnsi="Times New Roman"/>
          <w:iCs/>
          <w:sz w:val="24"/>
          <w:szCs w:val="24"/>
          <w:lang w:val="fr-FR"/>
        </w:rPr>
        <w:tab/>
      </w:r>
      <w:r w:rsidRPr="00D65041">
        <w:rPr>
          <w:rFonts w:ascii="Times New Roman" w:hAnsi="Times New Roman"/>
          <w:iCs/>
          <w:sz w:val="24"/>
          <w:szCs w:val="24"/>
          <w:lang w:val="fr-FR"/>
        </w:rPr>
        <w:tab/>
        <w:t xml:space="preserve">       </w:t>
      </w:r>
      <w:r>
        <w:rPr>
          <w:rFonts w:ascii="Times New Roman" w:hAnsi="Times New Roman"/>
          <w:iCs/>
          <w:sz w:val="24"/>
          <w:szCs w:val="24"/>
          <w:lang w:val="fr-FR"/>
        </w:rPr>
        <w:t xml:space="preserve">                    </w:t>
      </w:r>
      <w:r w:rsidRPr="00D65041">
        <w:rPr>
          <w:rFonts w:ascii="Times New Roman" w:hAnsi="Times New Roman"/>
          <w:iCs/>
          <w:sz w:val="24"/>
          <w:szCs w:val="24"/>
          <w:lang w:val="fr-FR"/>
        </w:rPr>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t xml:space="preserve"> </w:t>
      </w:r>
      <w:r w:rsidRPr="00D65041">
        <w:rPr>
          <w:rFonts w:ascii="Times New Roman" w:hAnsi="Times New Roman"/>
          <w:i/>
          <w:sz w:val="24"/>
          <w:szCs w:val="24"/>
          <w:lang w:val="fr-FR"/>
        </w:rPr>
        <w:t>2 points</w:t>
      </w:r>
    </w:p>
    <w:p w14:paraId="7F107A8B"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en-US"/>
        </w:rPr>
        <w:t>A</w:t>
      </w:r>
      <w:r w:rsidRPr="00D65041">
        <w:rPr>
          <w:rFonts w:ascii="Times New Roman" w:hAnsi="Times New Roman"/>
          <w:iCs/>
          <w:sz w:val="24"/>
          <w:szCs w:val="24"/>
          <w:lang w:val="fr-FR"/>
        </w:rPr>
        <w:t xml:space="preserve"> plus de cent</w:t>
      </w:r>
    </w:p>
    <w:p w14:paraId="363A129E"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B</w:t>
      </w:r>
      <w:r w:rsidRPr="00D65041">
        <w:rPr>
          <w:rFonts w:ascii="Times New Roman" w:hAnsi="Times New Roman"/>
          <w:iCs/>
          <w:sz w:val="24"/>
          <w:szCs w:val="24"/>
          <w:lang w:val="fr-FR"/>
        </w:rPr>
        <w:t xml:space="preserve"> plus de mille</w:t>
      </w:r>
      <w:r w:rsidRPr="00D65041">
        <w:rPr>
          <w:rFonts w:ascii="Times New Roman" w:hAnsi="Times New Roman"/>
          <w:iCs/>
          <w:sz w:val="24"/>
          <w:szCs w:val="24"/>
          <w:lang w:val="fr-FR"/>
        </w:rPr>
        <w:tab/>
      </w:r>
    </w:p>
    <w:p w14:paraId="6CE9156E"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C</w:t>
      </w:r>
      <w:r w:rsidRPr="00D65041">
        <w:rPr>
          <w:rFonts w:ascii="Times New Roman" w:hAnsi="Times New Roman"/>
          <w:iCs/>
          <w:sz w:val="24"/>
          <w:szCs w:val="24"/>
          <w:lang w:val="fr-FR"/>
        </w:rPr>
        <w:t xml:space="preserve"> plus de dix mille</w:t>
      </w:r>
    </w:p>
    <w:p w14:paraId="177748A6" w14:textId="5E139C48" w:rsidR="00D65041" w:rsidRPr="00546846" w:rsidRDefault="00D65041" w:rsidP="00546846">
      <w:pPr>
        <w:pStyle w:val="a6"/>
        <w:numPr>
          <w:ilvl w:val="0"/>
          <w:numId w:val="10"/>
        </w:numPr>
        <w:tabs>
          <w:tab w:val="left" w:pos="426"/>
        </w:tabs>
        <w:spacing w:before="120" w:after="0" w:line="240" w:lineRule="auto"/>
        <w:ind w:left="357" w:hanging="357"/>
        <w:contextualSpacing w:val="0"/>
        <w:jc w:val="both"/>
        <w:rPr>
          <w:rFonts w:ascii="Times New Roman" w:hAnsi="Times New Roman"/>
          <w:i/>
          <w:sz w:val="24"/>
          <w:szCs w:val="24"/>
          <w:lang w:val="fr-FR"/>
        </w:rPr>
      </w:pPr>
      <w:r w:rsidRPr="00546846">
        <w:rPr>
          <w:rFonts w:ascii="Times New Roman" w:hAnsi="Times New Roman"/>
          <w:bCs/>
          <w:iCs/>
          <w:sz w:val="24"/>
          <w:szCs w:val="24"/>
          <w:lang w:val="fr-FR"/>
        </w:rPr>
        <w:t xml:space="preserve">Quel est le </w:t>
      </w:r>
      <w:r w:rsidRPr="00546846">
        <w:rPr>
          <w:rFonts w:ascii="Times New Roman" w:hAnsi="Times New Roman"/>
          <w:kern w:val="2"/>
          <w:sz w:val="24"/>
          <w:szCs w:val="24"/>
          <w:lang w:val="fr-FR"/>
          <w14:ligatures w14:val="standardContextual"/>
        </w:rPr>
        <w:t>marché de Noël le plus célébre en France</w:t>
      </w:r>
      <w:r w:rsidRPr="00546846">
        <w:rPr>
          <w:rFonts w:ascii="Times New Roman" w:hAnsi="Times New Roman"/>
          <w:bCs/>
          <w:iCs/>
          <w:sz w:val="24"/>
          <w:szCs w:val="24"/>
          <w:lang w:val="fr-FR"/>
        </w:rPr>
        <w:t xml:space="preserve">?                                                                 </w:t>
      </w:r>
      <w:r w:rsidRPr="00546846">
        <w:rPr>
          <w:rFonts w:ascii="Times New Roman" w:hAnsi="Times New Roman"/>
          <w:i/>
          <w:sz w:val="24"/>
          <w:szCs w:val="24"/>
          <w:lang w:val="fr-FR"/>
        </w:rPr>
        <w:t>2 points</w:t>
      </w:r>
      <w:r w:rsidRPr="00546846">
        <w:rPr>
          <w:rFonts w:ascii="Times New Roman" w:hAnsi="Times New Roman"/>
          <w:sz w:val="24"/>
          <w:szCs w:val="24"/>
          <w:lang w:val="fr-FR"/>
        </w:rPr>
        <w:tab/>
      </w:r>
      <w:r w:rsidRPr="00546846">
        <w:rPr>
          <w:rFonts w:ascii="Times New Roman" w:hAnsi="Times New Roman"/>
          <w:sz w:val="24"/>
          <w:szCs w:val="24"/>
          <w:lang w:val="fr-FR"/>
        </w:rPr>
        <w:tab/>
      </w:r>
      <w:r w:rsidRPr="00546846">
        <w:rPr>
          <w:rFonts w:ascii="Times New Roman" w:hAnsi="Times New Roman"/>
          <w:b/>
          <w:bCs/>
          <w:iCs/>
          <w:sz w:val="24"/>
          <w:szCs w:val="24"/>
          <w:lang w:val="fr-FR"/>
        </w:rPr>
        <w:t>A</w:t>
      </w:r>
      <w:r w:rsidRPr="00546846">
        <w:rPr>
          <w:rFonts w:ascii="Times New Roman" w:hAnsi="Times New Roman"/>
          <w:iCs/>
          <w:sz w:val="24"/>
          <w:szCs w:val="24"/>
          <w:lang w:val="fr-FR"/>
        </w:rPr>
        <w:t xml:space="preserve"> de Limoges</w:t>
      </w:r>
      <w:r w:rsidRPr="00546846">
        <w:rPr>
          <w:rFonts w:ascii="Times New Roman" w:hAnsi="Times New Roman"/>
          <w:iCs/>
          <w:sz w:val="24"/>
          <w:szCs w:val="24"/>
          <w:lang w:val="fr-FR"/>
        </w:rPr>
        <w:tab/>
      </w:r>
    </w:p>
    <w:p w14:paraId="562AC525" w14:textId="77777777" w:rsidR="00D65041" w:rsidRPr="00D65041" w:rsidRDefault="00D65041" w:rsidP="00D65041">
      <w:pPr>
        <w:pStyle w:val="a6"/>
        <w:tabs>
          <w:tab w:val="left" w:pos="426"/>
        </w:tabs>
        <w:spacing w:after="0" w:line="240" w:lineRule="auto"/>
        <w:contextualSpacing w:val="0"/>
        <w:jc w:val="both"/>
        <w:rPr>
          <w:rFonts w:ascii="Times New Roman" w:hAnsi="Times New Roman"/>
          <w:bCs/>
          <w:iCs/>
          <w:sz w:val="24"/>
          <w:szCs w:val="24"/>
          <w:lang w:val="fr-FR"/>
        </w:rPr>
      </w:pPr>
      <w:r w:rsidRPr="00D65041">
        <w:rPr>
          <w:rFonts w:ascii="Times New Roman" w:hAnsi="Times New Roman"/>
          <w:b/>
          <w:bCs/>
          <w:iCs/>
          <w:sz w:val="24"/>
          <w:szCs w:val="24"/>
          <w:lang w:val="fr-FR"/>
        </w:rPr>
        <w:t>B</w:t>
      </w:r>
      <w:r w:rsidRPr="00D65041">
        <w:rPr>
          <w:rFonts w:ascii="Times New Roman" w:hAnsi="Times New Roman"/>
          <w:bCs/>
          <w:iCs/>
          <w:sz w:val="24"/>
          <w:szCs w:val="24"/>
          <w:lang w:val="fr-FR"/>
        </w:rPr>
        <w:t xml:space="preserve"> de</w:t>
      </w:r>
      <w:r w:rsidRPr="00D65041">
        <w:rPr>
          <w:rFonts w:ascii="Times New Roman" w:hAnsi="Times New Roman"/>
          <w:kern w:val="2"/>
          <w:sz w:val="24"/>
          <w:szCs w:val="24"/>
          <w:lang w:val="fr-FR"/>
          <w14:ligatures w14:val="standardContextual"/>
        </w:rPr>
        <w:t xml:space="preserve"> Paris</w:t>
      </w:r>
    </w:p>
    <w:p w14:paraId="41DA092A"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C</w:t>
      </w:r>
      <w:r w:rsidRPr="00D65041">
        <w:rPr>
          <w:rFonts w:ascii="Times New Roman" w:hAnsi="Times New Roman"/>
          <w:bCs/>
          <w:iCs/>
          <w:sz w:val="24"/>
          <w:szCs w:val="24"/>
          <w:lang w:val="fr-FR"/>
        </w:rPr>
        <w:t xml:space="preserve"> </w:t>
      </w:r>
      <w:r w:rsidRPr="00D65041">
        <w:rPr>
          <w:rFonts w:ascii="Times New Roman" w:hAnsi="Times New Roman"/>
          <w:iCs/>
          <w:sz w:val="24"/>
          <w:szCs w:val="24"/>
          <w:lang w:val="fr-FR"/>
        </w:rPr>
        <w:t>de Bretagne</w:t>
      </w:r>
      <w:r w:rsidRPr="00D65041">
        <w:rPr>
          <w:rFonts w:ascii="Times New Roman" w:hAnsi="Times New Roman"/>
          <w:iCs/>
          <w:sz w:val="24"/>
          <w:szCs w:val="24"/>
          <w:lang w:val="fr-FR"/>
        </w:rPr>
        <w:tab/>
      </w:r>
    </w:p>
    <w:p w14:paraId="29D24FDB" w14:textId="315F4D99" w:rsidR="00D65041" w:rsidRPr="00D65041" w:rsidRDefault="00D65041" w:rsidP="00546846">
      <w:pPr>
        <w:pStyle w:val="a6"/>
        <w:numPr>
          <w:ilvl w:val="0"/>
          <w:numId w:val="10"/>
        </w:numPr>
        <w:tabs>
          <w:tab w:val="left" w:pos="426"/>
        </w:tabs>
        <w:spacing w:before="120" w:after="0" w:line="240" w:lineRule="auto"/>
        <w:ind w:left="357" w:hanging="357"/>
        <w:contextualSpacing w:val="0"/>
        <w:jc w:val="both"/>
        <w:rPr>
          <w:rFonts w:ascii="Times New Roman" w:hAnsi="Times New Roman"/>
          <w:iCs/>
          <w:sz w:val="24"/>
          <w:szCs w:val="24"/>
          <w:lang w:val="fr-FR"/>
        </w:rPr>
      </w:pPr>
      <w:r w:rsidRPr="00D65041">
        <w:rPr>
          <w:rFonts w:ascii="Times New Roman" w:hAnsi="Times New Roman"/>
          <w:bCs/>
          <w:iCs/>
          <w:sz w:val="24"/>
          <w:szCs w:val="24"/>
          <w:lang w:val="fr-FR"/>
        </w:rPr>
        <w:lastRenderedPageBreak/>
        <w:t>Les visiteurs achètent des objets rétro</w:t>
      </w:r>
      <w:r w:rsidRPr="00D65041">
        <w:rPr>
          <w:rFonts w:ascii="Times New Roman" w:hAnsi="Times New Roman"/>
          <w:iCs/>
          <w:sz w:val="24"/>
          <w:szCs w:val="24"/>
          <w:lang w:val="fr-FR"/>
        </w:rPr>
        <w:tab/>
      </w:r>
      <w:r w:rsidR="00546846">
        <w:rPr>
          <w:rFonts w:ascii="Times New Roman" w:hAnsi="Times New Roman"/>
          <w:iCs/>
          <w:sz w:val="24"/>
          <w:szCs w:val="24"/>
          <w:lang w:val="fr-FR"/>
        </w:rPr>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r>
      <w:r w:rsidRPr="00D65041">
        <w:rPr>
          <w:rFonts w:ascii="Times New Roman" w:hAnsi="Times New Roman"/>
          <w:iCs/>
          <w:sz w:val="24"/>
          <w:szCs w:val="24"/>
          <w:lang w:val="fr-FR"/>
        </w:rPr>
        <w:tab/>
      </w:r>
      <w:r w:rsidRPr="00D65041">
        <w:rPr>
          <w:rFonts w:ascii="Times New Roman" w:hAnsi="Times New Roman"/>
          <w:i/>
          <w:sz w:val="24"/>
          <w:szCs w:val="24"/>
          <w:lang w:val="fr-FR"/>
        </w:rPr>
        <w:t>2 points</w:t>
      </w:r>
    </w:p>
    <w:p w14:paraId="044E3E1C"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A</w:t>
      </w:r>
      <w:r w:rsidRPr="00D65041">
        <w:rPr>
          <w:rFonts w:ascii="Times New Roman" w:hAnsi="Times New Roman"/>
          <w:iCs/>
          <w:sz w:val="24"/>
          <w:szCs w:val="24"/>
          <w:lang w:val="fr-FR"/>
        </w:rPr>
        <w:t xml:space="preserve"> au march</w:t>
      </w:r>
      <w:r w:rsidRPr="00D65041">
        <w:rPr>
          <w:rFonts w:ascii="Times New Roman" w:hAnsi="Times New Roman"/>
          <w:kern w:val="2"/>
          <w:sz w:val="24"/>
          <w:szCs w:val="24"/>
          <w:lang w:val="fr-FR"/>
          <w14:ligatures w14:val="standardContextual"/>
        </w:rPr>
        <w:t>é du week-end</w:t>
      </w:r>
      <w:r w:rsidRPr="00D65041">
        <w:rPr>
          <w:rFonts w:ascii="Times New Roman" w:hAnsi="Times New Roman"/>
          <w:iCs/>
          <w:sz w:val="24"/>
          <w:szCs w:val="24"/>
          <w:lang w:val="fr-FR"/>
        </w:rPr>
        <w:tab/>
      </w:r>
    </w:p>
    <w:p w14:paraId="48B15877"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B</w:t>
      </w:r>
      <w:r w:rsidRPr="00D65041">
        <w:rPr>
          <w:rFonts w:ascii="Times New Roman" w:hAnsi="Times New Roman"/>
          <w:iCs/>
          <w:sz w:val="24"/>
          <w:szCs w:val="24"/>
          <w:lang w:val="fr-FR"/>
        </w:rPr>
        <w:t xml:space="preserve"> au march</w:t>
      </w:r>
      <w:r w:rsidRPr="00D65041">
        <w:rPr>
          <w:rFonts w:ascii="Times New Roman" w:hAnsi="Times New Roman"/>
          <w:kern w:val="2"/>
          <w:sz w:val="24"/>
          <w:szCs w:val="24"/>
          <w:lang w:val="fr-FR"/>
          <w14:ligatures w14:val="standardContextual"/>
        </w:rPr>
        <w:t>é</w:t>
      </w:r>
      <w:r w:rsidRPr="00D65041">
        <w:rPr>
          <w:rFonts w:ascii="Times New Roman" w:hAnsi="Times New Roman"/>
          <w:iCs/>
          <w:sz w:val="24"/>
          <w:szCs w:val="24"/>
          <w:lang w:val="fr-FR"/>
        </w:rPr>
        <w:t xml:space="preserve"> aux poissons</w:t>
      </w:r>
    </w:p>
    <w:p w14:paraId="569BB215" w14:textId="77777777" w:rsidR="00D65041" w:rsidRPr="00D65041" w:rsidRDefault="00D65041" w:rsidP="00D65041">
      <w:pPr>
        <w:pStyle w:val="a6"/>
        <w:tabs>
          <w:tab w:val="left" w:pos="426"/>
        </w:tabs>
        <w:spacing w:after="0" w:line="240" w:lineRule="auto"/>
        <w:contextualSpacing w:val="0"/>
        <w:jc w:val="both"/>
        <w:rPr>
          <w:rFonts w:ascii="Times New Roman" w:hAnsi="Times New Roman"/>
          <w:iCs/>
          <w:sz w:val="24"/>
          <w:szCs w:val="24"/>
          <w:lang w:val="fr-FR"/>
        </w:rPr>
      </w:pPr>
      <w:r w:rsidRPr="00D65041">
        <w:rPr>
          <w:rFonts w:ascii="Times New Roman" w:hAnsi="Times New Roman"/>
          <w:b/>
          <w:bCs/>
          <w:iCs/>
          <w:sz w:val="24"/>
          <w:szCs w:val="24"/>
          <w:lang w:val="fr-FR"/>
        </w:rPr>
        <w:t>C</w:t>
      </w:r>
      <w:r w:rsidRPr="00D65041">
        <w:rPr>
          <w:rFonts w:ascii="Times New Roman" w:hAnsi="Times New Roman"/>
          <w:iCs/>
          <w:sz w:val="24"/>
          <w:szCs w:val="24"/>
          <w:lang w:val="fr-FR"/>
        </w:rPr>
        <w:t xml:space="preserve"> au march</w:t>
      </w:r>
      <w:r w:rsidRPr="00D65041">
        <w:rPr>
          <w:rFonts w:ascii="Times New Roman" w:hAnsi="Times New Roman"/>
          <w:kern w:val="2"/>
          <w:sz w:val="24"/>
          <w:szCs w:val="24"/>
          <w:lang w:val="fr-FR"/>
          <w14:ligatures w14:val="standardContextual"/>
        </w:rPr>
        <w:t>é</w:t>
      </w:r>
      <w:r w:rsidRPr="00D65041">
        <w:rPr>
          <w:rFonts w:ascii="Times New Roman" w:hAnsi="Times New Roman"/>
          <w:iCs/>
          <w:sz w:val="24"/>
          <w:szCs w:val="24"/>
          <w:lang w:val="fr-FR"/>
        </w:rPr>
        <w:t xml:space="preserve"> aux puces</w:t>
      </w:r>
    </w:p>
    <w:p w14:paraId="133FD1F0" w14:textId="3D2BFD18" w:rsidR="00D65041" w:rsidRPr="00D65041" w:rsidRDefault="00D65041" w:rsidP="00546846">
      <w:pPr>
        <w:pStyle w:val="a6"/>
        <w:numPr>
          <w:ilvl w:val="0"/>
          <w:numId w:val="10"/>
        </w:numPr>
        <w:tabs>
          <w:tab w:val="left" w:pos="426"/>
        </w:tabs>
        <w:spacing w:before="120" w:after="0" w:line="240" w:lineRule="auto"/>
        <w:ind w:left="0" w:firstLine="0"/>
        <w:contextualSpacing w:val="0"/>
        <w:jc w:val="both"/>
        <w:rPr>
          <w:rFonts w:ascii="Times New Roman" w:hAnsi="Times New Roman"/>
          <w:iCs/>
          <w:sz w:val="24"/>
          <w:szCs w:val="24"/>
          <w:lang w:val="fr-FR"/>
        </w:rPr>
      </w:pPr>
      <w:r w:rsidRPr="00D65041">
        <w:rPr>
          <w:rFonts w:ascii="Times New Roman" w:hAnsi="Times New Roman"/>
          <w:bCs/>
          <w:iCs/>
          <w:sz w:val="24"/>
          <w:szCs w:val="24"/>
          <w:lang w:val="fr-FR"/>
        </w:rPr>
        <w:t xml:space="preserve">Où les visiteurs peuvent-ils trouver les souvenirs sans égal?         </w:t>
      </w:r>
      <w:r w:rsidRPr="00D65041">
        <w:rPr>
          <w:rFonts w:ascii="Times New Roman" w:hAnsi="Times New Roman"/>
          <w:bCs/>
          <w:iCs/>
          <w:sz w:val="24"/>
          <w:szCs w:val="24"/>
          <w:lang w:val="fr-FR"/>
        </w:rPr>
        <w:tab/>
        <w:t xml:space="preserve">  </w:t>
      </w:r>
      <w:r w:rsidR="00546846">
        <w:rPr>
          <w:rFonts w:ascii="Times New Roman" w:hAnsi="Times New Roman"/>
          <w:bCs/>
          <w:iCs/>
          <w:sz w:val="24"/>
          <w:szCs w:val="24"/>
          <w:lang w:val="fr-FR"/>
        </w:rPr>
        <w:t xml:space="preserve">               </w:t>
      </w:r>
      <w:r w:rsidRPr="00D65041">
        <w:rPr>
          <w:rFonts w:ascii="Times New Roman" w:hAnsi="Times New Roman"/>
          <w:bCs/>
          <w:iCs/>
          <w:sz w:val="24"/>
          <w:szCs w:val="24"/>
          <w:lang w:val="fr-FR"/>
        </w:rPr>
        <w:t xml:space="preserve">      </w:t>
      </w:r>
      <w:r w:rsidRPr="00D65041">
        <w:rPr>
          <w:rFonts w:ascii="Times New Roman" w:hAnsi="Times New Roman"/>
          <w:bCs/>
          <w:iCs/>
          <w:sz w:val="24"/>
          <w:szCs w:val="24"/>
          <w:lang w:val="fr-FR"/>
        </w:rPr>
        <w:tab/>
        <w:t xml:space="preserve">       </w:t>
      </w:r>
      <w:r w:rsidR="00546846">
        <w:rPr>
          <w:rFonts w:ascii="Times New Roman" w:hAnsi="Times New Roman"/>
          <w:bCs/>
          <w:iCs/>
          <w:sz w:val="24"/>
          <w:szCs w:val="24"/>
          <w:lang w:val="fr-FR"/>
        </w:rPr>
        <w:t xml:space="preserve">     </w:t>
      </w:r>
      <w:r w:rsidRPr="00D65041">
        <w:rPr>
          <w:rFonts w:ascii="Times New Roman" w:hAnsi="Times New Roman"/>
          <w:i/>
          <w:sz w:val="24"/>
          <w:szCs w:val="24"/>
          <w:lang w:val="fr-FR"/>
        </w:rPr>
        <w:t>2 points</w:t>
      </w:r>
      <w:r w:rsidRPr="00D65041">
        <w:rPr>
          <w:rFonts w:ascii="Times New Roman" w:hAnsi="Times New Roman"/>
          <w:iCs/>
          <w:sz w:val="24"/>
          <w:szCs w:val="24"/>
          <w:lang w:val="fr-FR"/>
        </w:rPr>
        <w:t xml:space="preserve">             </w:t>
      </w:r>
    </w:p>
    <w:p w14:paraId="12659CC3" w14:textId="77777777" w:rsidR="00D65041" w:rsidRPr="00D65041" w:rsidRDefault="00D65041" w:rsidP="00D65041">
      <w:pPr>
        <w:tabs>
          <w:tab w:val="left" w:pos="426"/>
        </w:tabs>
        <w:ind w:left="360"/>
        <w:jc w:val="both"/>
        <w:rPr>
          <w:iCs/>
        </w:rPr>
      </w:pPr>
      <w:r w:rsidRPr="00D65041">
        <w:rPr>
          <w:iCs/>
        </w:rPr>
        <w:t xml:space="preserve">    </w:t>
      </w:r>
      <w:bookmarkStart w:id="2" w:name="_Hlk148960841"/>
      <w:r w:rsidRPr="00D65041">
        <w:rPr>
          <w:b/>
          <w:iCs/>
        </w:rPr>
        <w:t>A</w:t>
      </w:r>
      <w:r w:rsidRPr="00D65041">
        <w:rPr>
          <w:iCs/>
        </w:rPr>
        <w:t xml:space="preserve"> </w:t>
      </w:r>
      <w:r w:rsidRPr="00D65041">
        <w:rPr>
          <w:rFonts w:eastAsia="Calibri"/>
          <w:kern w:val="2"/>
          <w:lang w:eastAsia="en-US"/>
          <w14:ligatures w14:val="standardContextual"/>
        </w:rPr>
        <w:t>au Marché Fermier d’Aix-en-Provence</w:t>
      </w:r>
      <w:r w:rsidRPr="00D65041">
        <w:rPr>
          <w:iCs/>
        </w:rPr>
        <w:tab/>
      </w:r>
    </w:p>
    <w:p w14:paraId="5F3B9DA2" w14:textId="77777777" w:rsidR="00D65041" w:rsidRPr="00D65041" w:rsidRDefault="00D65041" w:rsidP="00D65041">
      <w:pPr>
        <w:pStyle w:val="a6"/>
        <w:tabs>
          <w:tab w:val="left" w:pos="426"/>
        </w:tabs>
        <w:spacing w:after="0" w:line="240" w:lineRule="auto"/>
        <w:ind w:left="360"/>
        <w:contextualSpacing w:val="0"/>
        <w:jc w:val="both"/>
        <w:rPr>
          <w:rFonts w:ascii="Times New Roman" w:hAnsi="Times New Roman"/>
          <w:iCs/>
          <w:sz w:val="24"/>
          <w:szCs w:val="24"/>
          <w:lang w:val="fr-FR"/>
        </w:rPr>
      </w:pPr>
      <w:r w:rsidRPr="00D65041">
        <w:rPr>
          <w:rFonts w:ascii="Times New Roman" w:hAnsi="Times New Roman"/>
          <w:iCs/>
          <w:sz w:val="24"/>
          <w:szCs w:val="24"/>
          <w:lang w:val="fr-FR"/>
        </w:rPr>
        <w:t xml:space="preserve">    </w:t>
      </w:r>
      <w:r w:rsidRPr="00D65041">
        <w:rPr>
          <w:rFonts w:ascii="Times New Roman" w:hAnsi="Times New Roman"/>
          <w:b/>
          <w:iCs/>
          <w:sz w:val="24"/>
          <w:szCs w:val="24"/>
          <w:lang w:val="fr-FR"/>
        </w:rPr>
        <w:t>B</w:t>
      </w:r>
      <w:r w:rsidRPr="00D65041">
        <w:rPr>
          <w:rFonts w:ascii="Times New Roman" w:hAnsi="Times New Roman"/>
          <w:iCs/>
          <w:sz w:val="24"/>
          <w:szCs w:val="24"/>
          <w:lang w:val="fr-FR"/>
        </w:rPr>
        <w:t xml:space="preserve"> </w:t>
      </w:r>
      <w:r w:rsidRPr="00D65041">
        <w:rPr>
          <w:rFonts w:ascii="Times New Roman" w:hAnsi="Times New Roman"/>
          <w:kern w:val="2"/>
          <w:sz w:val="24"/>
          <w:szCs w:val="24"/>
          <w:lang w:val="fr-FR"/>
          <w14:ligatures w14:val="standardContextual"/>
        </w:rPr>
        <w:t>au Marché aux poissons d’Annecy</w:t>
      </w:r>
    </w:p>
    <w:p w14:paraId="0D1B43EB" w14:textId="77777777" w:rsidR="00D65041" w:rsidRPr="00D65041" w:rsidRDefault="00D65041" w:rsidP="00D65041">
      <w:pPr>
        <w:tabs>
          <w:tab w:val="left" w:pos="426"/>
        </w:tabs>
        <w:jc w:val="both"/>
        <w:rPr>
          <w:rFonts w:eastAsia="Calibri"/>
          <w:kern w:val="2"/>
          <w:lang w:eastAsia="en-US"/>
          <w14:ligatures w14:val="standardContextual"/>
        </w:rPr>
      </w:pPr>
      <w:r w:rsidRPr="00D65041">
        <w:rPr>
          <w:bCs/>
          <w:iCs/>
        </w:rPr>
        <w:t xml:space="preserve">         </w:t>
      </w:r>
      <w:r w:rsidRPr="00D65041">
        <w:rPr>
          <w:b/>
          <w:bCs/>
          <w:iCs/>
        </w:rPr>
        <w:t>C</w:t>
      </w:r>
      <w:r w:rsidRPr="00D65041">
        <w:rPr>
          <w:bCs/>
          <w:iCs/>
        </w:rPr>
        <w:t xml:space="preserve"> </w:t>
      </w:r>
      <w:r w:rsidRPr="00D65041">
        <w:rPr>
          <w:rFonts w:eastAsia="Calibri"/>
          <w:kern w:val="2"/>
          <w:lang w:eastAsia="en-US"/>
          <w14:ligatures w14:val="standardContextual"/>
        </w:rPr>
        <w:t>sur la Place Stravinsky à Paris</w:t>
      </w:r>
    </w:p>
    <w:bookmarkEnd w:id="2"/>
    <w:p w14:paraId="0243BB95" w14:textId="0EA1E9E2" w:rsidR="00D65041" w:rsidRPr="00D65041" w:rsidRDefault="00D65041" w:rsidP="00546846">
      <w:pPr>
        <w:pStyle w:val="a6"/>
        <w:numPr>
          <w:ilvl w:val="0"/>
          <w:numId w:val="10"/>
        </w:numPr>
        <w:tabs>
          <w:tab w:val="left" w:pos="426"/>
        </w:tabs>
        <w:spacing w:before="120" w:after="0" w:line="240" w:lineRule="auto"/>
        <w:ind w:left="357" w:hanging="357"/>
        <w:contextualSpacing w:val="0"/>
        <w:jc w:val="both"/>
        <w:rPr>
          <w:rFonts w:ascii="Times New Roman" w:hAnsi="Times New Roman"/>
          <w:iCs/>
          <w:sz w:val="24"/>
          <w:szCs w:val="24"/>
          <w:lang w:val="fr-FR"/>
        </w:rPr>
      </w:pPr>
      <w:r w:rsidRPr="00D65041">
        <w:rPr>
          <w:rFonts w:ascii="Times New Roman" w:hAnsi="Times New Roman"/>
          <w:kern w:val="2"/>
          <w:sz w:val="24"/>
          <w:szCs w:val="24"/>
          <w:lang w:val="fr-FR"/>
          <w14:ligatures w14:val="standardContextual"/>
        </w:rPr>
        <w:t>Où se touve la Place Stravinsky</w:t>
      </w:r>
      <w:r w:rsidRPr="00D65041">
        <w:rPr>
          <w:rFonts w:ascii="Times New Roman" w:hAnsi="Times New Roman"/>
          <w:iCs/>
          <w:sz w:val="24"/>
          <w:szCs w:val="24"/>
          <w:lang w:val="fr-FR"/>
        </w:rPr>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r>
      <w:r w:rsidRPr="00D65041">
        <w:rPr>
          <w:rFonts w:ascii="Times New Roman" w:hAnsi="Times New Roman"/>
          <w:iCs/>
          <w:sz w:val="24"/>
          <w:szCs w:val="24"/>
          <w:lang w:val="fr-FR"/>
        </w:rPr>
        <w:tab/>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t xml:space="preserve">                  </w:t>
      </w:r>
      <w:r w:rsidRPr="00D65041">
        <w:rPr>
          <w:rFonts w:ascii="Times New Roman" w:hAnsi="Times New Roman"/>
          <w:iCs/>
          <w:sz w:val="24"/>
          <w:szCs w:val="24"/>
          <w:lang w:val="fr-FR"/>
        </w:rPr>
        <w:tab/>
      </w:r>
      <w:r w:rsidRPr="00D65041">
        <w:rPr>
          <w:rFonts w:ascii="Times New Roman" w:hAnsi="Times New Roman"/>
          <w:iCs/>
          <w:sz w:val="24"/>
          <w:szCs w:val="24"/>
          <w:lang w:val="fr-FR"/>
        </w:rPr>
        <w:tab/>
      </w:r>
      <w:r w:rsidR="00546846">
        <w:rPr>
          <w:rFonts w:ascii="Times New Roman" w:hAnsi="Times New Roman"/>
          <w:iCs/>
          <w:sz w:val="24"/>
          <w:szCs w:val="24"/>
          <w:lang w:val="fr-FR"/>
        </w:rPr>
        <w:t xml:space="preserve">            </w:t>
      </w:r>
      <w:r w:rsidRPr="00D65041">
        <w:rPr>
          <w:rFonts w:ascii="Times New Roman" w:hAnsi="Times New Roman"/>
          <w:i/>
          <w:sz w:val="24"/>
          <w:szCs w:val="24"/>
          <w:lang w:val="fr-FR"/>
        </w:rPr>
        <w:t>2 points</w:t>
      </w:r>
    </w:p>
    <w:p w14:paraId="7B7FFB06" w14:textId="77777777" w:rsidR="00D65041" w:rsidRPr="00D65041" w:rsidRDefault="00D65041" w:rsidP="00D65041">
      <w:pPr>
        <w:pStyle w:val="a6"/>
        <w:numPr>
          <w:ilvl w:val="0"/>
          <w:numId w:val="11"/>
        </w:numPr>
        <w:tabs>
          <w:tab w:val="left" w:pos="426"/>
          <w:tab w:val="left" w:pos="993"/>
        </w:tabs>
        <w:spacing w:after="0" w:line="240" w:lineRule="auto"/>
        <w:ind w:left="709" w:firstLine="0"/>
        <w:contextualSpacing w:val="0"/>
        <w:jc w:val="both"/>
        <w:rPr>
          <w:rFonts w:ascii="Times New Roman" w:hAnsi="Times New Roman"/>
          <w:iCs/>
          <w:sz w:val="24"/>
          <w:szCs w:val="24"/>
          <w:lang w:val="fr-FR"/>
        </w:rPr>
      </w:pPr>
      <w:r w:rsidRPr="00D65041">
        <w:rPr>
          <w:rFonts w:ascii="Times New Roman" w:hAnsi="Times New Roman"/>
          <w:iCs/>
          <w:sz w:val="24"/>
          <w:szCs w:val="24"/>
          <w:lang w:val="fr-FR"/>
        </w:rPr>
        <w:t>au Champs-de Mars</w:t>
      </w:r>
      <w:r w:rsidRPr="00D65041">
        <w:rPr>
          <w:rFonts w:ascii="Times New Roman" w:hAnsi="Times New Roman"/>
          <w:iCs/>
          <w:sz w:val="24"/>
          <w:szCs w:val="24"/>
          <w:lang w:val="fr-FR"/>
        </w:rPr>
        <w:tab/>
      </w:r>
    </w:p>
    <w:p w14:paraId="77CE0259" w14:textId="77777777" w:rsidR="00D65041" w:rsidRPr="00D65041" w:rsidRDefault="00D65041" w:rsidP="00D65041">
      <w:pPr>
        <w:pStyle w:val="a6"/>
        <w:numPr>
          <w:ilvl w:val="0"/>
          <w:numId w:val="11"/>
        </w:numPr>
        <w:tabs>
          <w:tab w:val="left" w:pos="426"/>
          <w:tab w:val="left" w:pos="993"/>
        </w:tabs>
        <w:spacing w:after="0" w:line="240" w:lineRule="auto"/>
        <w:ind w:left="709" w:firstLine="0"/>
        <w:contextualSpacing w:val="0"/>
        <w:jc w:val="both"/>
        <w:rPr>
          <w:rFonts w:ascii="Times New Roman" w:hAnsi="Times New Roman"/>
          <w:iCs/>
          <w:sz w:val="24"/>
          <w:szCs w:val="24"/>
          <w:lang w:val="fr-FR"/>
        </w:rPr>
      </w:pPr>
      <w:r w:rsidRPr="00D65041">
        <w:rPr>
          <w:rFonts w:ascii="Times New Roman" w:hAnsi="Times New Roman"/>
          <w:kern w:val="2"/>
          <w:sz w:val="24"/>
          <w:szCs w:val="24"/>
          <w:lang w:val="en-US"/>
          <w14:ligatures w14:val="standardContextual"/>
        </w:rPr>
        <w:t xml:space="preserve">au quartier </w:t>
      </w:r>
      <w:proofErr w:type="spellStart"/>
      <w:r w:rsidRPr="00D65041">
        <w:rPr>
          <w:rFonts w:ascii="Times New Roman" w:hAnsi="Times New Roman"/>
          <w:kern w:val="2"/>
          <w:sz w:val="24"/>
          <w:szCs w:val="24"/>
          <w:lang w:val="en-US"/>
          <w14:ligatures w14:val="standardContextual"/>
        </w:rPr>
        <w:t>latin</w:t>
      </w:r>
      <w:proofErr w:type="spellEnd"/>
    </w:p>
    <w:p w14:paraId="353D1A20" w14:textId="77777777" w:rsidR="00D65041" w:rsidRPr="00D65041" w:rsidRDefault="00D65041" w:rsidP="00D65041">
      <w:pPr>
        <w:pStyle w:val="a6"/>
        <w:numPr>
          <w:ilvl w:val="0"/>
          <w:numId w:val="11"/>
        </w:numPr>
        <w:tabs>
          <w:tab w:val="left" w:pos="426"/>
          <w:tab w:val="left" w:pos="993"/>
        </w:tabs>
        <w:spacing w:after="0" w:line="240" w:lineRule="auto"/>
        <w:ind w:left="709" w:firstLine="0"/>
        <w:contextualSpacing w:val="0"/>
        <w:jc w:val="both"/>
        <w:rPr>
          <w:rFonts w:ascii="Times New Roman" w:hAnsi="Times New Roman"/>
          <w:iCs/>
          <w:sz w:val="24"/>
          <w:szCs w:val="24"/>
          <w:lang w:val="fr-FR"/>
        </w:rPr>
      </w:pPr>
      <w:r w:rsidRPr="00D65041">
        <w:rPr>
          <w:rFonts w:ascii="Times New Roman" w:hAnsi="Times New Roman"/>
          <w:iCs/>
          <w:sz w:val="24"/>
          <w:szCs w:val="24"/>
          <w:lang w:val="fr-FR"/>
        </w:rPr>
        <w:t xml:space="preserve"> à la Défense</w:t>
      </w:r>
      <w:r w:rsidRPr="00D65041">
        <w:rPr>
          <w:rFonts w:ascii="Times New Roman" w:hAnsi="Times New Roman"/>
          <w:iCs/>
          <w:sz w:val="24"/>
          <w:szCs w:val="24"/>
          <w:lang w:val="fr-FR"/>
        </w:rPr>
        <w:tab/>
      </w:r>
    </w:p>
    <w:p w14:paraId="5E6A7F50" w14:textId="749642DD" w:rsidR="00D65041" w:rsidRPr="00D65041" w:rsidRDefault="00D65041" w:rsidP="00546846">
      <w:pPr>
        <w:tabs>
          <w:tab w:val="left" w:pos="426"/>
        </w:tabs>
        <w:spacing w:before="120"/>
        <w:jc w:val="both"/>
        <w:rPr>
          <w:i/>
        </w:rPr>
      </w:pPr>
      <w:r w:rsidRPr="00D65041">
        <w:rPr>
          <w:bCs/>
          <w:iCs/>
        </w:rPr>
        <w:t>6. Le marché le plus pittoresque en France c’est...</w:t>
      </w:r>
      <w:r w:rsidRPr="00D65041">
        <w:rPr>
          <w:bCs/>
          <w:iCs/>
        </w:rPr>
        <w:tab/>
      </w:r>
      <w:r w:rsidRPr="00D65041">
        <w:rPr>
          <w:iCs/>
        </w:rPr>
        <w:tab/>
      </w:r>
      <w:r w:rsidRPr="00D65041">
        <w:rPr>
          <w:iCs/>
        </w:rPr>
        <w:tab/>
      </w:r>
      <w:r w:rsidRPr="00D65041">
        <w:rPr>
          <w:iCs/>
        </w:rPr>
        <w:tab/>
      </w:r>
      <w:r w:rsidRPr="00D65041">
        <w:rPr>
          <w:iCs/>
        </w:rPr>
        <w:tab/>
        <w:t xml:space="preserve">       </w:t>
      </w:r>
      <w:r w:rsidR="00546846">
        <w:rPr>
          <w:iCs/>
        </w:rPr>
        <w:t xml:space="preserve">              </w:t>
      </w:r>
      <w:r w:rsidRPr="00D65041">
        <w:rPr>
          <w:iCs/>
        </w:rPr>
        <w:t xml:space="preserve">   </w:t>
      </w:r>
      <w:r w:rsidRPr="00D65041">
        <w:rPr>
          <w:i/>
        </w:rPr>
        <w:t>2 points</w:t>
      </w:r>
    </w:p>
    <w:p w14:paraId="36A31A1F" w14:textId="77777777" w:rsidR="00D65041" w:rsidRPr="00D65041" w:rsidRDefault="00D65041" w:rsidP="00D65041">
      <w:pPr>
        <w:tabs>
          <w:tab w:val="left" w:pos="426"/>
        </w:tabs>
        <w:ind w:left="360"/>
        <w:jc w:val="both"/>
        <w:rPr>
          <w:iCs/>
        </w:rPr>
      </w:pPr>
      <w:r w:rsidRPr="00D65041">
        <w:rPr>
          <w:iCs/>
        </w:rPr>
        <w:tab/>
        <w:t xml:space="preserve">   </w:t>
      </w:r>
      <w:r w:rsidRPr="00D65041">
        <w:rPr>
          <w:b/>
          <w:iCs/>
        </w:rPr>
        <w:t>A</w:t>
      </w:r>
      <w:r w:rsidRPr="00D65041">
        <w:rPr>
          <w:iCs/>
        </w:rPr>
        <w:t xml:space="preserve"> </w:t>
      </w:r>
      <w:r w:rsidRPr="00D65041">
        <w:rPr>
          <w:rFonts w:eastAsia="Calibri"/>
          <w:kern w:val="2"/>
          <w:lang w:eastAsia="en-US"/>
          <w14:ligatures w14:val="standardContextual"/>
        </w:rPr>
        <w:t>le Marché Fermier d’Aix-en-Provence</w:t>
      </w:r>
      <w:r w:rsidRPr="00D65041">
        <w:rPr>
          <w:iCs/>
        </w:rPr>
        <w:tab/>
      </w:r>
    </w:p>
    <w:p w14:paraId="2A2DECFB" w14:textId="77777777" w:rsidR="00D65041" w:rsidRPr="00D65041" w:rsidRDefault="00D65041" w:rsidP="00D65041">
      <w:pPr>
        <w:pStyle w:val="a6"/>
        <w:tabs>
          <w:tab w:val="left" w:pos="426"/>
        </w:tabs>
        <w:spacing w:after="0" w:line="240" w:lineRule="auto"/>
        <w:ind w:left="360"/>
        <w:contextualSpacing w:val="0"/>
        <w:jc w:val="both"/>
        <w:rPr>
          <w:rFonts w:ascii="Times New Roman" w:hAnsi="Times New Roman"/>
          <w:iCs/>
          <w:sz w:val="24"/>
          <w:szCs w:val="24"/>
          <w:lang w:val="fr-FR"/>
        </w:rPr>
      </w:pPr>
      <w:r w:rsidRPr="00D65041">
        <w:rPr>
          <w:rFonts w:ascii="Times New Roman" w:hAnsi="Times New Roman"/>
          <w:iCs/>
          <w:sz w:val="24"/>
          <w:szCs w:val="24"/>
          <w:lang w:val="fr-FR"/>
        </w:rPr>
        <w:t xml:space="preserve">    </w:t>
      </w:r>
      <w:r w:rsidRPr="00D65041">
        <w:rPr>
          <w:rFonts w:ascii="Times New Roman" w:hAnsi="Times New Roman"/>
          <w:b/>
          <w:iCs/>
          <w:sz w:val="24"/>
          <w:szCs w:val="24"/>
          <w:lang w:val="fr-FR"/>
        </w:rPr>
        <w:t>B</w:t>
      </w:r>
      <w:r w:rsidRPr="00D65041">
        <w:rPr>
          <w:rFonts w:ascii="Times New Roman" w:hAnsi="Times New Roman"/>
          <w:iCs/>
          <w:sz w:val="24"/>
          <w:szCs w:val="24"/>
          <w:lang w:val="fr-FR"/>
        </w:rPr>
        <w:t xml:space="preserve"> </w:t>
      </w:r>
      <w:r w:rsidRPr="00D65041">
        <w:rPr>
          <w:rFonts w:ascii="Times New Roman" w:hAnsi="Times New Roman"/>
          <w:kern w:val="2"/>
          <w:sz w:val="24"/>
          <w:szCs w:val="24"/>
          <w:lang w:val="fr-FR"/>
          <w14:ligatures w14:val="standardContextual"/>
        </w:rPr>
        <w:t>le Marché aux poissons d’Annecy</w:t>
      </w:r>
    </w:p>
    <w:p w14:paraId="3EE92B3B" w14:textId="77777777" w:rsidR="00D65041" w:rsidRPr="00D65041" w:rsidRDefault="00D65041" w:rsidP="00D65041">
      <w:pPr>
        <w:tabs>
          <w:tab w:val="left" w:pos="426"/>
        </w:tabs>
        <w:jc w:val="both"/>
        <w:rPr>
          <w:rFonts w:eastAsia="Calibri"/>
          <w:kern w:val="2"/>
          <w:lang w:eastAsia="en-US"/>
          <w14:ligatures w14:val="standardContextual"/>
        </w:rPr>
      </w:pPr>
      <w:r w:rsidRPr="00D65041">
        <w:rPr>
          <w:bCs/>
          <w:iCs/>
        </w:rPr>
        <w:t xml:space="preserve">         </w:t>
      </w:r>
      <w:r w:rsidRPr="00D65041">
        <w:rPr>
          <w:b/>
          <w:bCs/>
          <w:iCs/>
        </w:rPr>
        <w:t>C</w:t>
      </w:r>
      <w:r w:rsidRPr="00D65041">
        <w:rPr>
          <w:bCs/>
          <w:iCs/>
        </w:rPr>
        <w:t xml:space="preserve"> </w:t>
      </w:r>
      <w:r w:rsidRPr="00D65041">
        <w:rPr>
          <w:kern w:val="2"/>
          <w14:ligatures w14:val="standardContextual"/>
        </w:rPr>
        <w:t xml:space="preserve">le Marché </w:t>
      </w:r>
      <w:r w:rsidRPr="00D65041">
        <w:rPr>
          <w:rFonts w:eastAsia="Calibri"/>
          <w:kern w:val="2"/>
          <w:lang w:eastAsia="en-US"/>
          <w14:ligatures w14:val="standardContextual"/>
        </w:rPr>
        <w:t>sur la Place Stravinsky à Paris</w:t>
      </w:r>
    </w:p>
    <w:p w14:paraId="487805F5" w14:textId="4390083A" w:rsidR="00D65041" w:rsidRPr="00D65041" w:rsidRDefault="00D65041" w:rsidP="00546846">
      <w:pPr>
        <w:tabs>
          <w:tab w:val="left" w:pos="426"/>
        </w:tabs>
        <w:spacing w:before="120"/>
        <w:jc w:val="both"/>
        <w:rPr>
          <w:iCs/>
        </w:rPr>
      </w:pPr>
      <w:r w:rsidRPr="00D65041">
        <w:rPr>
          <w:bCs/>
          <w:iCs/>
        </w:rPr>
        <w:t>7. Quel  marché ressemble à la grande campagne?</w:t>
      </w:r>
      <w:r w:rsidRPr="00D65041">
        <w:rPr>
          <w:iCs/>
        </w:rPr>
        <w:t xml:space="preserve"> </w:t>
      </w:r>
      <w:r w:rsidRPr="00D65041">
        <w:rPr>
          <w:iCs/>
        </w:rPr>
        <w:tab/>
      </w:r>
      <w:r w:rsidRPr="00D65041">
        <w:rPr>
          <w:iCs/>
        </w:rPr>
        <w:tab/>
        <w:t xml:space="preserve">                            </w:t>
      </w:r>
      <w:r w:rsidR="00546846">
        <w:rPr>
          <w:iCs/>
        </w:rPr>
        <w:t xml:space="preserve">                              </w:t>
      </w:r>
      <w:r w:rsidRPr="00D65041">
        <w:rPr>
          <w:iCs/>
        </w:rPr>
        <w:t xml:space="preserve">  </w:t>
      </w:r>
      <w:r w:rsidRPr="00D65041">
        <w:rPr>
          <w:i/>
        </w:rPr>
        <w:t>2 points</w:t>
      </w:r>
    </w:p>
    <w:p w14:paraId="3F8955A1" w14:textId="77777777" w:rsidR="00D65041" w:rsidRPr="00D65041" w:rsidRDefault="00D65041" w:rsidP="00D65041">
      <w:pPr>
        <w:tabs>
          <w:tab w:val="left" w:pos="426"/>
        </w:tabs>
        <w:ind w:left="709"/>
        <w:jc w:val="both"/>
        <w:rPr>
          <w:iCs/>
        </w:rPr>
      </w:pPr>
      <w:r w:rsidRPr="00D65041">
        <w:rPr>
          <w:b/>
          <w:iCs/>
        </w:rPr>
        <w:t>A</w:t>
      </w:r>
      <w:r w:rsidRPr="00D65041">
        <w:rPr>
          <w:iCs/>
        </w:rPr>
        <w:t xml:space="preserve"> </w:t>
      </w:r>
      <w:r w:rsidRPr="00D65041">
        <w:rPr>
          <w:rFonts w:eastAsia="Calibri"/>
          <w:kern w:val="2"/>
          <w:lang w:eastAsia="en-US"/>
          <w14:ligatures w14:val="standardContextual"/>
        </w:rPr>
        <w:t>le Marché de Noël de Strasbourg</w:t>
      </w:r>
      <w:r w:rsidRPr="00D65041">
        <w:rPr>
          <w:iCs/>
        </w:rPr>
        <w:tab/>
      </w:r>
    </w:p>
    <w:p w14:paraId="12A6E239" w14:textId="77777777" w:rsidR="00D65041" w:rsidRPr="00D65041" w:rsidRDefault="00D65041" w:rsidP="00D65041">
      <w:pPr>
        <w:tabs>
          <w:tab w:val="left" w:pos="426"/>
        </w:tabs>
        <w:ind w:left="709"/>
        <w:jc w:val="both"/>
        <w:rPr>
          <w:iCs/>
        </w:rPr>
      </w:pPr>
      <w:r w:rsidRPr="00D65041">
        <w:rPr>
          <w:b/>
          <w:bCs/>
          <w:iCs/>
        </w:rPr>
        <w:t>B</w:t>
      </w:r>
      <w:r w:rsidRPr="00D65041">
        <w:rPr>
          <w:iCs/>
        </w:rPr>
        <w:t xml:space="preserve"> </w:t>
      </w:r>
      <w:r w:rsidRPr="00D65041">
        <w:rPr>
          <w:rFonts w:eastAsia="Calibri"/>
          <w:kern w:val="2"/>
          <w:lang w:eastAsia="en-US"/>
          <w14:ligatures w14:val="standardContextual"/>
        </w:rPr>
        <w:t>le Marché de Noël d’Annecy</w:t>
      </w:r>
    </w:p>
    <w:p w14:paraId="27416B4B" w14:textId="77777777" w:rsidR="00D65041" w:rsidRPr="00D65041" w:rsidRDefault="00D65041" w:rsidP="00D65041">
      <w:pPr>
        <w:tabs>
          <w:tab w:val="left" w:pos="426"/>
        </w:tabs>
        <w:ind w:left="709"/>
        <w:jc w:val="both"/>
        <w:rPr>
          <w:bCs/>
          <w:iCs/>
        </w:rPr>
      </w:pPr>
      <w:r w:rsidRPr="00D65041">
        <w:rPr>
          <w:b/>
          <w:bCs/>
          <w:iCs/>
        </w:rPr>
        <w:t>C</w:t>
      </w:r>
      <w:r w:rsidRPr="00D65041">
        <w:rPr>
          <w:bCs/>
          <w:iCs/>
        </w:rPr>
        <w:t xml:space="preserve"> </w:t>
      </w:r>
      <w:r w:rsidRPr="00D65041">
        <w:rPr>
          <w:rFonts w:eastAsia="Calibri"/>
          <w:kern w:val="2"/>
          <w:lang w:eastAsia="en-US"/>
          <w14:ligatures w14:val="standardContextual"/>
        </w:rPr>
        <w:t>le Marché de Noël de Paris</w:t>
      </w:r>
      <w:r w:rsidRPr="00D65041">
        <w:rPr>
          <w:bCs/>
          <w:iCs/>
        </w:rPr>
        <w:tab/>
      </w:r>
    </w:p>
    <w:p w14:paraId="7471F6E4" w14:textId="07988126" w:rsidR="00D65041" w:rsidRPr="00D65041" w:rsidRDefault="00D65041" w:rsidP="00546846">
      <w:pPr>
        <w:tabs>
          <w:tab w:val="left" w:pos="426"/>
        </w:tabs>
        <w:spacing w:before="120"/>
        <w:jc w:val="both"/>
        <w:rPr>
          <w:iCs/>
        </w:rPr>
      </w:pPr>
      <w:r w:rsidRPr="00D65041">
        <w:rPr>
          <w:bCs/>
          <w:iCs/>
        </w:rPr>
        <w:t>8.</w:t>
      </w:r>
      <w:r w:rsidRPr="00D65041">
        <w:rPr>
          <w:bCs/>
        </w:rPr>
        <w:t xml:space="preserve"> </w:t>
      </w:r>
      <w:r w:rsidRPr="00D65041">
        <w:rPr>
          <w:bCs/>
          <w:iCs/>
        </w:rPr>
        <w:t xml:space="preserve">L’arbre de  </w:t>
      </w:r>
      <w:r w:rsidRPr="00D65041">
        <w:rPr>
          <w:rFonts w:eastAsia="Calibri"/>
          <w:kern w:val="2"/>
          <w:lang w:eastAsia="en-US"/>
          <w14:ligatures w14:val="standardContextual"/>
        </w:rPr>
        <w:t>Noël c’est</w:t>
      </w:r>
      <w:r w:rsidRPr="00D65041">
        <w:rPr>
          <w:bCs/>
          <w:iCs/>
        </w:rPr>
        <w:t>?</w:t>
      </w:r>
      <w:r w:rsidRPr="00D65041">
        <w:rPr>
          <w:iCs/>
        </w:rPr>
        <w:t xml:space="preserve"> </w:t>
      </w:r>
      <w:r w:rsidRPr="00D65041">
        <w:rPr>
          <w:iCs/>
        </w:rPr>
        <w:tab/>
      </w:r>
      <w:r w:rsidRPr="00D65041">
        <w:rPr>
          <w:iCs/>
        </w:rPr>
        <w:tab/>
      </w:r>
      <w:r w:rsidRPr="00D65041">
        <w:rPr>
          <w:iCs/>
        </w:rPr>
        <w:tab/>
      </w:r>
      <w:r w:rsidRPr="00D65041">
        <w:rPr>
          <w:iCs/>
        </w:rPr>
        <w:tab/>
      </w:r>
      <w:r w:rsidRPr="00D65041">
        <w:rPr>
          <w:iCs/>
        </w:rPr>
        <w:tab/>
      </w:r>
      <w:r w:rsidRPr="00D65041">
        <w:rPr>
          <w:iCs/>
        </w:rPr>
        <w:tab/>
        <w:t xml:space="preserve">            </w:t>
      </w:r>
      <w:r w:rsidRPr="00D65041">
        <w:rPr>
          <w:iCs/>
        </w:rPr>
        <w:tab/>
      </w:r>
      <w:r w:rsidRPr="00D65041">
        <w:rPr>
          <w:iCs/>
        </w:rPr>
        <w:tab/>
      </w:r>
      <w:r w:rsidR="00546846">
        <w:rPr>
          <w:iCs/>
        </w:rPr>
        <w:t xml:space="preserve">            </w:t>
      </w:r>
      <w:r w:rsidRPr="00D65041">
        <w:rPr>
          <w:i/>
        </w:rPr>
        <w:t>2 points</w:t>
      </w:r>
    </w:p>
    <w:p w14:paraId="53199039" w14:textId="77777777" w:rsidR="00D65041" w:rsidRPr="00D65041" w:rsidRDefault="00D65041" w:rsidP="00D65041">
      <w:pPr>
        <w:tabs>
          <w:tab w:val="left" w:pos="426"/>
        </w:tabs>
        <w:ind w:left="709"/>
        <w:jc w:val="both"/>
        <w:rPr>
          <w:iCs/>
        </w:rPr>
      </w:pPr>
      <w:r w:rsidRPr="00D65041">
        <w:rPr>
          <w:b/>
          <w:bCs/>
          <w:iCs/>
        </w:rPr>
        <w:t>A</w:t>
      </w:r>
      <w:r w:rsidRPr="00D65041">
        <w:rPr>
          <w:iCs/>
        </w:rPr>
        <w:t xml:space="preserve"> un chêne</w:t>
      </w:r>
    </w:p>
    <w:p w14:paraId="16BEBD3E" w14:textId="77777777" w:rsidR="00D65041" w:rsidRPr="00D65041" w:rsidRDefault="00D65041" w:rsidP="00D65041">
      <w:pPr>
        <w:tabs>
          <w:tab w:val="left" w:pos="426"/>
        </w:tabs>
        <w:ind w:left="709"/>
        <w:jc w:val="both"/>
        <w:rPr>
          <w:iCs/>
        </w:rPr>
      </w:pPr>
      <w:r w:rsidRPr="00D65041">
        <w:rPr>
          <w:b/>
          <w:bCs/>
          <w:iCs/>
        </w:rPr>
        <w:t>B</w:t>
      </w:r>
      <w:r w:rsidRPr="00D65041">
        <w:rPr>
          <w:iCs/>
        </w:rPr>
        <w:t xml:space="preserve"> un sapin</w:t>
      </w:r>
    </w:p>
    <w:p w14:paraId="6537A61C" w14:textId="0B357906" w:rsidR="00D65041" w:rsidRDefault="00D65041" w:rsidP="00546846">
      <w:pPr>
        <w:tabs>
          <w:tab w:val="left" w:pos="426"/>
        </w:tabs>
        <w:ind w:left="709"/>
        <w:jc w:val="both"/>
        <w:rPr>
          <w:bCs/>
          <w:iCs/>
        </w:rPr>
      </w:pPr>
      <w:r w:rsidRPr="00D65041">
        <w:rPr>
          <w:b/>
          <w:bCs/>
          <w:iCs/>
        </w:rPr>
        <w:t>C</w:t>
      </w:r>
      <w:r w:rsidRPr="00D65041">
        <w:rPr>
          <w:bCs/>
          <w:iCs/>
        </w:rPr>
        <w:t xml:space="preserve"> un érable</w:t>
      </w:r>
    </w:p>
    <w:p w14:paraId="22EC79DC" w14:textId="009F4DC0" w:rsidR="00D65041" w:rsidRPr="00D65041" w:rsidRDefault="00D65041" w:rsidP="00546846">
      <w:pPr>
        <w:tabs>
          <w:tab w:val="left" w:pos="426"/>
        </w:tabs>
        <w:spacing w:before="120"/>
        <w:jc w:val="both"/>
        <w:rPr>
          <w:i/>
        </w:rPr>
      </w:pPr>
      <w:r w:rsidRPr="00D65041">
        <w:rPr>
          <w:bCs/>
          <w:iCs/>
        </w:rPr>
        <w:t>9. Où le milieu est-il particulièrement chaleureux?</w:t>
      </w:r>
      <w:r w:rsidRPr="00D65041">
        <w:rPr>
          <w:iCs/>
        </w:rPr>
        <w:t xml:space="preserve"> </w:t>
      </w:r>
      <w:r w:rsidRPr="00D65041">
        <w:rPr>
          <w:iCs/>
        </w:rPr>
        <w:tab/>
      </w:r>
      <w:r w:rsidRPr="00D65041">
        <w:rPr>
          <w:iCs/>
        </w:rPr>
        <w:tab/>
        <w:t xml:space="preserve">   </w:t>
      </w:r>
      <w:r w:rsidRPr="00D65041">
        <w:rPr>
          <w:iCs/>
        </w:rPr>
        <w:tab/>
      </w:r>
      <w:r w:rsidRPr="00D65041">
        <w:rPr>
          <w:iCs/>
        </w:rPr>
        <w:tab/>
      </w:r>
      <w:r w:rsidRPr="00D65041">
        <w:rPr>
          <w:iCs/>
        </w:rPr>
        <w:tab/>
      </w:r>
      <w:r w:rsidR="00546846">
        <w:rPr>
          <w:iCs/>
        </w:rPr>
        <w:t xml:space="preserve">                        </w:t>
      </w:r>
      <w:r w:rsidRPr="00D65041">
        <w:rPr>
          <w:i/>
        </w:rPr>
        <w:t>2 points</w:t>
      </w:r>
    </w:p>
    <w:p w14:paraId="650B9FCC" w14:textId="77777777" w:rsidR="00D65041" w:rsidRPr="00D65041" w:rsidRDefault="00D65041" w:rsidP="00D65041">
      <w:pPr>
        <w:tabs>
          <w:tab w:val="left" w:pos="426"/>
        </w:tabs>
        <w:ind w:left="709"/>
        <w:jc w:val="both"/>
        <w:rPr>
          <w:iCs/>
        </w:rPr>
      </w:pPr>
      <w:r w:rsidRPr="00D65041">
        <w:rPr>
          <w:b/>
          <w:bCs/>
          <w:iCs/>
        </w:rPr>
        <w:t>A</w:t>
      </w:r>
      <w:r w:rsidRPr="00D65041">
        <w:rPr>
          <w:iCs/>
        </w:rPr>
        <w:t xml:space="preserve"> à </w:t>
      </w:r>
      <w:r w:rsidRPr="00D65041">
        <w:rPr>
          <w:rFonts w:eastAsia="Calibri"/>
          <w:kern w:val="2"/>
          <w:lang w:eastAsia="en-US"/>
          <w14:ligatures w14:val="standardContextual"/>
        </w:rPr>
        <w:t>Strasbourg</w:t>
      </w:r>
    </w:p>
    <w:p w14:paraId="09FE3BC4" w14:textId="77777777" w:rsidR="00D65041" w:rsidRPr="00D65041" w:rsidRDefault="00D65041" w:rsidP="00D65041">
      <w:pPr>
        <w:tabs>
          <w:tab w:val="left" w:pos="426"/>
        </w:tabs>
        <w:ind w:left="709"/>
        <w:jc w:val="both"/>
        <w:rPr>
          <w:iCs/>
        </w:rPr>
      </w:pPr>
      <w:r w:rsidRPr="00D65041">
        <w:rPr>
          <w:b/>
          <w:bCs/>
          <w:iCs/>
        </w:rPr>
        <w:t>B</w:t>
      </w:r>
      <w:r w:rsidRPr="00D65041">
        <w:rPr>
          <w:iCs/>
        </w:rPr>
        <w:t xml:space="preserve"> à Aix-en-Provence</w:t>
      </w:r>
    </w:p>
    <w:p w14:paraId="46668BF8" w14:textId="7491BA8F" w:rsidR="00D65041" w:rsidRPr="00546846" w:rsidRDefault="00D65041" w:rsidP="00546846">
      <w:pPr>
        <w:tabs>
          <w:tab w:val="left" w:pos="426"/>
        </w:tabs>
        <w:ind w:left="709"/>
        <w:jc w:val="both"/>
        <w:rPr>
          <w:iCs/>
        </w:rPr>
      </w:pPr>
      <w:r w:rsidRPr="00D65041">
        <w:rPr>
          <w:b/>
          <w:bCs/>
          <w:iCs/>
        </w:rPr>
        <w:t>C</w:t>
      </w:r>
      <w:r w:rsidRPr="00D65041">
        <w:rPr>
          <w:bCs/>
          <w:iCs/>
        </w:rPr>
        <w:t xml:space="preserve"> à </w:t>
      </w:r>
      <w:r w:rsidRPr="00D65041">
        <w:rPr>
          <w:iCs/>
        </w:rPr>
        <w:t>Paris</w:t>
      </w:r>
    </w:p>
    <w:p w14:paraId="67149104" w14:textId="77777777" w:rsidR="00D65041" w:rsidRPr="00D65041" w:rsidRDefault="00D65041" w:rsidP="00546846">
      <w:pPr>
        <w:tabs>
          <w:tab w:val="left" w:pos="426"/>
        </w:tabs>
        <w:spacing w:before="120"/>
        <w:jc w:val="both"/>
        <w:rPr>
          <w:iCs/>
        </w:rPr>
      </w:pPr>
      <w:r w:rsidRPr="00D65041">
        <w:rPr>
          <w:bCs/>
          <w:iCs/>
        </w:rPr>
        <w:t>10.  Où s’amuse-t-on le plus?</w:t>
      </w:r>
      <w:r w:rsidRPr="00D65041">
        <w:rPr>
          <w:iCs/>
        </w:rPr>
        <w:t xml:space="preserve"> </w:t>
      </w:r>
      <w:r w:rsidRPr="00D65041">
        <w:rPr>
          <w:iCs/>
        </w:rPr>
        <w:tab/>
        <w:t xml:space="preserve">              </w:t>
      </w:r>
      <w:r w:rsidRPr="00D65041">
        <w:rPr>
          <w:iCs/>
        </w:rPr>
        <w:tab/>
      </w:r>
      <w:r w:rsidRPr="00D65041">
        <w:rPr>
          <w:iCs/>
        </w:rPr>
        <w:tab/>
      </w:r>
      <w:r w:rsidRPr="00D65041">
        <w:rPr>
          <w:iCs/>
        </w:rPr>
        <w:tab/>
      </w:r>
      <w:r w:rsidRPr="00D65041">
        <w:rPr>
          <w:iCs/>
        </w:rPr>
        <w:tab/>
      </w:r>
      <w:r w:rsidRPr="00D65041">
        <w:rPr>
          <w:iCs/>
        </w:rPr>
        <w:tab/>
      </w:r>
      <w:r w:rsidRPr="00D65041">
        <w:rPr>
          <w:iCs/>
        </w:rPr>
        <w:tab/>
      </w:r>
      <w:r w:rsidRPr="00D65041">
        <w:rPr>
          <w:iCs/>
        </w:rPr>
        <w:tab/>
      </w:r>
      <w:r w:rsidRPr="00D65041">
        <w:rPr>
          <w:i/>
        </w:rPr>
        <w:t>2 points</w:t>
      </w:r>
    </w:p>
    <w:p w14:paraId="1B0C442F" w14:textId="77777777" w:rsidR="00D65041" w:rsidRPr="00D65041" w:rsidRDefault="00D65041" w:rsidP="00D65041">
      <w:pPr>
        <w:tabs>
          <w:tab w:val="left" w:pos="426"/>
        </w:tabs>
        <w:ind w:left="709"/>
        <w:jc w:val="both"/>
        <w:rPr>
          <w:bCs/>
          <w:iCs/>
        </w:rPr>
      </w:pPr>
      <w:r w:rsidRPr="00D65041">
        <w:rPr>
          <w:b/>
          <w:bCs/>
          <w:iCs/>
        </w:rPr>
        <w:t>A</w:t>
      </w:r>
      <w:r w:rsidRPr="00D65041">
        <w:rPr>
          <w:bCs/>
          <w:iCs/>
        </w:rPr>
        <w:t xml:space="preserve"> à </w:t>
      </w:r>
      <w:r w:rsidRPr="00D65041">
        <w:rPr>
          <w:iCs/>
        </w:rPr>
        <w:t>Paris</w:t>
      </w:r>
    </w:p>
    <w:p w14:paraId="40A090F9" w14:textId="77777777" w:rsidR="00D65041" w:rsidRPr="00D65041" w:rsidRDefault="00D65041" w:rsidP="00D65041">
      <w:pPr>
        <w:tabs>
          <w:tab w:val="left" w:pos="426"/>
        </w:tabs>
        <w:ind w:left="709"/>
        <w:jc w:val="both"/>
        <w:rPr>
          <w:iCs/>
        </w:rPr>
      </w:pPr>
      <w:r w:rsidRPr="00D65041">
        <w:rPr>
          <w:b/>
          <w:bCs/>
          <w:iCs/>
        </w:rPr>
        <w:t>B</w:t>
      </w:r>
      <w:r w:rsidRPr="00D65041">
        <w:rPr>
          <w:iCs/>
        </w:rPr>
        <w:t xml:space="preserve"> à Strasbourg</w:t>
      </w:r>
    </w:p>
    <w:p w14:paraId="6AE66863" w14:textId="77777777" w:rsidR="00D65041" w:rsidRPr="00D65041" w:rsidRDefault="00D65041" w:rsidP="00D65041">
      <w:pPr>
        <w:tabs>
          <w:tab w:val="left" w:pos="426"/>
        </w:tabs>
        <w:ind w:left="709"/>
        <w:jc w:val="both"/>
        <w:rPr>
          <w:iCs/>
          <w:lang w:val="ru-RU"/>
        </w:rPr>
      </w:pPr>
      <w:r w:rsidRPr="00D65041">
        <w:rPr>
          <w:b/>
          <w:bCs/>
          <w:iCs/>
        </w:rPr>
        <w:t>C</w:t>
      </w:r>
      <w:r w:rsidRPr="00D65041">
        <w:rPr>
          <w:iCs/>
          <w:lang w:val="ru-RU"/>
        </w:rPr>
        <w:t xml:space="preserve"> à </w:t>
      </w:r>
      <w:r w:rsidRPr="00D65041">
        <w:rPr>
          <w:iCs/>
        </w:rPr>
        <w:t>Annecy</w:t>
      </w:r>
    </w:p>
    <w:p w14:paraId="243F8631" w14:textId="77777777" w:rsidR="00D65041" w:rsidRPr="00D65041" w:rsidRDefault="00D65041" w:rsidP="00D65041">
      <w:pPr>
        <w:tabs>
          <w:tab w:val="left" w:pos="426"/>
        </w:tabs>
        <w:jc w:val="both"/>
        <w:rPr>
          <w:iCs/>
          <w:lang w:val="ru-RU"/>
        </w:rPr>
      </w:pPr>
    </w:p>
    <w:p w14:paraId="340BD2C1" w14:textId="77777777" w:rsidR="00D65041" w:rsidRPr="00D65041" w:rsidRDefault="00D65041" w:rsidP="00D65041">
      <w:pPr>
        <w:shd w:val="clear" w:color="auto" w:fill="FFFFFF"/>
        <w:jc w:val="center"/>
        <w:rPr>
          <w:bCs/>
          <w:bdr w:val="single" w:sz="4" w:space="0" w:color="auto"/>
          <w:lang w:val="ru-RU"/>
        </w:rPr>
      </w:pPr>
    </w:p>
    <w:p w14:paraId="44A0FE7E" w14:textId="77777777" w:rsidR="00D65041" w:rsidRPr="00D65041" w:rsidRDefault="00D65041" w:rsidP="00D65041">
      <w:pPr>
        <w:shd w:val="clear" w:color="auto" w:fill="FFFFFF"/>
        <w:jc w:val="center"/>
        <w:rPr>
          <w:lang w:val="ru-RU"/>
        </w:rPr>
      </w:pPr>
      <w:r w:rsidRPr="00D65041">
        <w:rPr>
          <w:b/>
          <w:bCs/>
          <w:bdr w:val="single" w:sz="4" w:space="0" w:color="auto"/>
          <w:lang w:val="ru-RU"/>
        </w:rPr>
        <w:t>ПЕРЕНЕСИТЕ СВОИ РЕШЕНИЯ В ЛИСТ ОТВЕТОВ</w:t>
      </w:r>
      <w:proofErr w:type="gramStart"/>
      <w:r w:rsidRPr="00D65041">
        <w:rPr>
          <w:b/>
          <w:bCs/>
          <w:bdr w:val="single" w:sz="4" w:space="0" w:color="auto"/>
          <w:lang w:val="ru-RU"/>
        </w:rPr>
        <w:t xml:space="preserve"> !</w:t>
      </w:r>
      <w:proofErr w:type="gramEnd"/>
      <w:r w:rsidRPr="00D65041">
        <w:rPr>
          <w:b/>
          <w:bCs/>
          <w:bdr w:val="single" w:sz="4" w:space="0" w:color="auto"/>
          <w:lang w:val="ru-RU"/>
        </w:rPr>
        <w:t>!!</w:t>
      </w:r>
    </w:p>
    <w:p w14:paraId="000000EF" w14:textId="5FBFA6C7" w:rsidR="002C39CF" w:rsidRPr="00324751" w:rsidRDefault="002C39CF" w:rsidP="00D65041">
      <w:pPr>
        <w:shd w:val="clear" w:color="auto" w:fill="FFFFFF"/>
        <w:ind w:left="77" w:firstLine="708"/>
        <w:rPr>
          <w:lang w:val="ru-RU"/>
        </w:rPr>
      </w:pPr>
    </w:p>
    <w:p w14:paraId="1231CA71" w14:textId="77777777" w:rsidR="00546846" w:rsidRPr="00324751" w:rsidRDefault="00546846" w:rsidP="00D65041">
      <w:pPr>
        <w:shd w:val="clear" w:color="auto" w:fill="FFFFFF"/>
        <w:ind w:left="77" w:firstLine="708"/>
        <w:rPr>
          <w:lang w:val="ru-RU"/>
        </w:rPr>
      </w:pPr>
    </w:p>
    <w:p w14:paraId="1B301E3B" w14:textId="77777777" w:rsidR="00546846" w:rsidRPr="00324751" w:rsidRDefault="00546846" w:rsidP="00D65041">
      <w:pPr>
        <w:shd w:val="clear" w:color="auto" w:fill="FFFFFF"/>
        <w:ind w:left="77" w:firstLine="708"/>
        <w:rPr>
          <w:lang w:val="ru-RU"/>
        </w:rPr>
      </w:pPr>
    </w:p>
    <w:p w14:paraId="2004745C" w14:textId="77777777" w:rsidR="00546846" w:rsidRPr="00324751" w:rsidRDefault="00546846" w:rsidP="00D65041">
      <w:pPr>
        <w:shd w:val="clear" w:color="auto" w:fill="FFFFFF"/>
        <w:ind w:left="77" w:firstLine="708"/>
        <w:rPr>
          <w:lang w:val="ru-RU"/>
        </w:rPr>
      </w:pPr>
    </w:p>
    <w:p w14:paraId="65F0A65E" w14:textId="77777777" w:rsidR="00546846" w:rsidRPr="00324751" w:rsidRDefault="00546846" w:rsidP="00D65041">
      <w:pPr>
        <w:shd w:val="clear" w:color="auto" w:fill="FFFFFF"/>
        <w:ind w:left="77" w:firstLine="708"/>
        <w:rPr>
          <w:lang w:val="ru-RU"/>
        </w:rPr>
      </w:pPr>
    </w:p>
    <w:p w14:paraId="5C2B3FC9" w14:textId="77777777" w:rsidR="00546846" w:rsidRPr="00324751" w:rsidRDefault="00546846" w:rsidP="00D65041">
      <w:pPr>
        <w:shd w:val="clear" w:color="auto" w:fill="FFFFFF"/>
        <w:ind w:left="77" w:firstLine="708"/>
        <w:rPr>
          <w:lang w:val="ru-RU"/>
        </w:rPr>
      </w:pPr>
    </w:p>
    <w:p w14:paraId="023AE17B" w14:textId="77777777" w:rsidR="00546846" w:rsidRPr="00324751" w:rsidRDefault="00546846" w:rsidP="00D65041">
      <w:pPr>
        <w:shd w:val="clear" w:color="auto" w:fill="FFFFFF"/>
        <w:ind w:left="77" w:firstLine="708"/>
        <w:rPr>
          <w:lang w:val="ru-RU"/>
        </w:rPr>
      </w:pPr>
    </w:p>
    <w:p w14:paraId="27E8EEE5" w14:textId="77777777" w:rsidR="00546846" w:rsidRPr="00324751" w:rsidRDefault="00546846" w:rsidP="00D65041">
      <w:pPr>
        <w:shd w:val="clear" w:color="auto" w:fill="FFFFFF"/>
        <w:ind w:left="77" w:firstLine="708"/>
        <w:rPr>
          <w:lang w:val="ru-RU"/>
        </w:rPr>
      </w:pPr>
    </w:p>
    <w:p w14:paraId="2E219E69" w14:textId="77777777" w:rsidR="00546846" w:rsidRPr="00324751" w:rsidRDefault="00546846" w:rsidP="00D65041">
      <w:pPr>
        <w:shd w:val="clear" w:color="auto" w:fill="FFFFFF"/>
        <w:ind w:left="77" w:firstLine="708"/>
        <w:rPr>
          <w:lang w:val="ru-RU"/>
        </w:rPr>
      </w:pPr>
    </w:p>
    <w:p w14:paraId="5AC6FD1B" w14:textId="77777777" w:rsidR="00546846" w:rsidRPr="00324751" w:rsidRDefault="00546846" w:rsidP="00D65041">
      <w:pPr>
        <w:shd w:val="clear" w:color="auto" w:fill="FFFFFF"/>
        <w:ind w:left="77" w:firstLine="708"/>
        <w:rPr>
          <w:lang w:val="ru-RU"/>
        </w:rPr>
      </w:pPr>
    </w:p>
    <w:p w14:paraId="1EE8E248" w14:textId="77777777" w:rsidR="00546846" w:rsidRPr="00324751" w:rsidRDefault="00546846" w:rsidP="00D65041">
      <w:pPr>
        <w:shd w:val="clear" w:color="auto" w:fill="FFFFFF"/>
        <w:ind w:left="77" w:firstLine="708"/>
        <w:rPr>
          <w:lang w:val="ru-RU"/>
        </w:rPr>
      </w:pPr>
    </w:p>
    <w:p w14:paraId="673DA617" w14:textId="77777777" w:rsidR="00546846" w:rsidRPr="00324751" w:rsidRDefault="00546846" w:rsidP="00D65041">
      <w:pPr>
        <w:shd w:val="clear" w:color="auto" w:fill="FFFFFF"/>
        <w:ind w:left="77" w:firstLine="708"/>
        <w:rPr>
          <w:lang w:val="ru-RU"/>
        </w:rPr>
      </w:pPr>
    </w:p>
    <w:p w14:paraId="4319BA90" w14:textId="77777777" w:rsidR="00546846" w:rsidRPr="00324751" w:rsidRDefault="00546846" w:rsidP="00D65041">
      <w:pPr>
        <w:shd w:val="clear" w:color="auto" w:fill="FFFFFF"/>
        <w:ind w:left="77" w:firstLine="708"/>
        <w:rPr>
          <w:lang w:val="ru-RU"/>
        </w:rPr>
      </w:pPr>
    </w:p>
    <w:p w14:paraId="4D1709F7" w14:textId="77777777" w:rsidR="00546846" w:rsidRPr="00324751" w:rsidRDefault="00546846" w:rsidP="00D65041">
      <w:pPr>
        <w:shd w:val="clear" w:color="auto" w:fill="FFFFFF"/>
        <w:ind w:left="77" w:firstLine="708"/>
        <w:rPr>
          <w:lang w:val="ru-RU"/>
        </w:rPr>
      </w:pPr>
    </w:p>
    <w:p w14:paraId="07E638E7" w14:textId="77777777" w:rsidR="00546846" w:rsidRPr="00324751" w:rsidRDefault="00546846" w:rsidP="00D65041">
      <w:pPr>
        <w:shd w:val="clear" w:color="auto" w:fill="FFFFFF"/>
        <w:ind w:left="77" w:firstLine="708"/>
        <w:rPr>
          <w:lang w:val="ru-RU"/>
        </w:rPr>
      </w:pPr>
    </w:p>
    <w:p w14:paraId="2621A62C" w14:textId="77777777" w:rsidR="00546846" w:rsidRPr="00324751" w:rsidRDefault="00546846" w:rsidP="00D65041">
      <w:pPr>
        <w:shd w:val="clear" w:color="auto" w:fill="FFFFFF"/>
        <w:ind w:left="77" w:firstLine="708"/>
        <w:rPr>
          <w:lang w:val="ru-RU"/>
        </w:rPr>
      </w:pPr>
    </w:p>
    <w:p w14:paraId="73F0BEEC" w14:textId="77777777" w:rsidR="00546846" w:rsidRPr="00324751" w:rsidRDefault="00546846" w:rsidP="00D65041">
      <w:pPr>
        <w:shd w:val="clear" w:color="auto" w:fill="FFFFFF"/>
        <w:ind w:left="77" w:firstLine="708"/>
        <w:rPr>
          <w:lang w:val="ru-RU"/>
        </w:rPr>
      </w:pPr>
    </w:p>
    <w:p w14:paraId="75D954E0" w14:textId="77777777" w:rsidR="00546846" w:rsidRPr="00324751" w:rsidRDefault="00546846" w:rsidP="00D65041">
      <w:pPr>
        <w:shd w:val="clear" w:color="auto" w:fill="FFFFFF"/>
        <w:ind w:left="77" w:firstLine="708"/>
        <w:rPr>
          <w:lang w:val="ru-RU"/>
        </w:rPr>
      </w:pPr>
    </w:p>
    <w:p w14:paraId="2D99F9DB" w14:textId="77777777" w:rsidR="00546846" w:rsidRPr="00324751" w:rsidRDefault="00546846" w:rsidP="00D65041">
      <w:pPr>
        <w:shd w:val="clear" w:color="auto" w:fill="FFFFFF"/>
        <w:ind w:left="77" w:firstLine="708"/>
        <w:rPr>
          <w:lang w:val="ru-RU"/>
        </w:rPr>
      </w:pPr>
    </w:p>
    <w:p w14:paraId="3DE1FC58" w14:textId="77777777" w:rsidR="00546846" w:rsidRPr="00D05068" w:rsidRDefault="00546846" w:rsidP="00546846">
      <w:pPr>
        <w:spacing w:line="276" w:lineRule="auto"/>
        <w:jc w:val="center"/>
        <w:rPr>
          <w:rFonts w:eastAsia="SimSun"/>
          <w:b/>
          <w:caps/>
          <w:lang w:val="ru-RU" w:eastAsia="en-US"/>
        </w:rPr>
      </w:pPr>
      <w:r w:rsidRPr="00546846">
        <w:rPr>
          <w:rFonts w:eastAsia="SimSun"/>
          <w:b/>
          <w:caps/>
          <w:lang w:val="ru-RU" w:eastAsia="en-US"/>
        </w:rPr>
        <w:lastRenderedPageBreak/>
        <w:t>Конкурс</w:t>
      </w:r>
      <w:r w:rsidRPr="00D05068">
        <w:rPr>
          <w:rFonts w:eastAsia="SimSun"/>
          <w:b/>
          <w:caps/>
          <w:lang w:val="ru-RU" w:eastAsia="en-US"/>
        </w:rPr>
        <w:t xml:space="preserve"> </w:t>
      </w:r>
      <w:r w:rsidRPr="00546846">
        <w:rPr>
          <w:rFonts w:eastAsia="SimSun"/>
          <w:b/>
          <w:caps/>
          <w:lang w:val="ru-RU" w:eastAsia="en-US"/>
        </w:rPr>
        <w:t>письменной</w:t>
      </w:r>
      <w:r w:rsidRPr="00D05068">
        <w:rPr>
          <w:rFonts w:eastAsia="SimSun"/>
          <w:b/>
          <w:caps/>
          <w:lang w:val="ru-RU" w:eastAsia="en-US"/>
        </w:rPr>
        <w:t xml:space="preserve"> </w:t>
      </w:r>
      <w:r w:rsidRPr="00546846">
        <w:rPr>
          <w:rFonts w:eastAsia="SimSun"/>
          <w:b/>
          <w:caps/>
          <w:lang w:val="ru-RU" w:eastAsia="en-US"/>
        </w:rPr>
        <w:t>речи</w:t>
      </w:r>
      <w:r w:rsidRPr="00D05068">
        <w:rPr>
          <w:rFonts w:eastAsia="SimSun"/>
          <w:b/>
          <w:caps/>
          <w:lang w:val="ru-RU" w:eastAsia="en-US"/>
        </w:rPr>
        <w:t xml:space="preserve"> </w:t>
      </w:r>
    </w:p>
    <w:p w14:paraId="219A9908" w14:textId="77777777" w:rsidR="00546846" w:rsidRPr="00D05068" w:rsidRDefault="00546846" w:rsidP="00546846">
      <w:pPr>
        <w:spacing w:line="276" w:lineRule="auto"/>
        <w:jc w:val="center"/>
        <w:rPr>
          <w:rFonts w:eastAsia="SimSun"/>
          <w:b/>
          <w:caps/>
          <w:lang w:val="ru-RU" w:eastAsia="en-US"/>
        </w:rPr>
      </w:pPr>
    </w:p>
    <w:p w14:paraId="42ED924F" w14:textId="77777777" w:rsidR="00546846" w:rsidRPr="00D05068" w:rsidRDefault="00546846" w:rsidP="00546846">
      <w:pPr>
        <w:spacing w:line="276" w:lineRule="auto"/>
        <w:jc w:val="center"/>
        <w:rPr>
          <w:rFonts w:eastAsia="SimSun"/>
          <w:b/>
          <w:lang w:val="ru-RU" w:eastAsia="en-US"/>
        </w:rPr>
      </w:pPr>
      <w:r w:rsidRPr="00546846">
        <w:rPr>
          <w:rFonts w:eastAsia="SimSun"/>
          <w:b/>
          <w:lang w:val="ru-RU" w:eastAsia="en-US"/>
        </w:rPr>
        <w:t>ЛИСТ</w:t>
      </w:r>
      <w:r w:rsidRPr="00D05068">
        <w:rPr>
          <w:rFonts w:eastAsia="SimSun"/>
          <w:b/>
          <w:lang w:val="ru-RU" w:eastAsia="en-US"/>
        </w:rPr>
        <w:t xml:space="preserve"> </w:t>
      </w:r>
      <w:r w:rsidRPr="00546846">
        <w:rPr>
          <w:rFonts w:eastAsia="SimSun"/>
          <w:b/>
          <w:lang w:val="ru-RU" w:eastAsia="en-US"/>
        </w:rPr>
        <w:t>ЗАДАНИЙ</w:t>
      </w:r>
    </w:p>
    <w:p w14:paraId="2F12C8B3" w14:textId="77777777" w:rsidR="00546846" w:rsidRPr="00D05068" w:rsidRDefault="00546846" w:rsidP="00546846">
      <w:pPr>
        <w:tabs>
          <w:tab w:val="left" w:pos="8060"/>
        </w:tabs>
        <w:spacing w:line="276" w:lineRule="auto"/>
        <w:rPr>
          <w:rFonts w:eastAsia="SimSun"/>
          <w:b/>
          <w:lang w:val="ru-RU" w:eastAsia="en-US"/>
        </w:rPr>
      </w:pPr>
      <w:r w:rsidRPr="00D05068">
        <w:rPr>
          <w:rFonts w:eastAsia="SimSun"/>
          <w:b/>
          <w:lang w:val="ru-RU" w:eastAsia="en-US"/>
        </w:rPr>
        <w:tab/>
      </w:r>
    </w:p>
    <w:p w14:paraId="7EAA595C" w14:textId="3CDDFAEF" w:rsidR="00546846" w:rsidRPr="00D05068" w:rsidRDefault="00546846" w:rsidP="00546846">
      <w:pPr>
        <w:shd w:val="clear" w:color="auto" w:fill="FFFFFF"/>
        <w:spacing w:line="276" w:lineRule="auto"/>
        <w:jc w:val="both"/>
        <w:rPr>
          <w:rFonts w:eastAsia="SimSun"/>
          <w:b/>
          <w:bCs/>
        </w:rPr>
      </w:pPr>
      <w:r w:rsidRPr="00546846">
        <w:rPr>
          <w:rFonts w:eastAsia="SimSun"/>
          <w:b/>
          <w:bCs/>
        </w:rPr>
        <w:t>Dur</w:t>
      </w:r>
      <w:r w:rsidRPr="00D05068">
        <w:rPr>
          <w:rFonts w:eastAsia="SimSun"/>
          <w:b/>
          <w:bCs/>
        </w:rPr>
        <w:t>é</w:t>
      </w:r>
      <w:r w:rsidRPr="00546846">
        <w:rPr>
          <w:rFonts w:eastAsia="SimSun"/>
          <w:b/>
          <w:bCs/>
        </w:rPr>
        <w:t>e</w:t>
      </w:r>
      <w:r w:rsidRPr="00D05068">
        <w:rPr>
          <w:rFonts w:eastAsia="SimSun"/>
          <w:b/>
          <w:bCs/>
        </w:rPr>
        <w:t xml:space="preserve"> </w:t>
      </w:r>
      <w:r w:rsidRPr="00546846">
        <w:rPr>
          <w:rFonts w:eastAsia="SimSun"/>
          <w:b/>
          <w:bCs/>
        </w:rPr>
        <w:t>de</w:t>
      </w:r>
      <w:r w:rsidRPr="00D05068">
        <w:rPr>
          <w:rFonts w:eastAsia="SimSun"/>
          <w:b/>
          <w:bCs/>
        </w:rPr>
        <w:t xml:space="preserve"> </w:t>
      </w:r>
      <w:r w:rsidRPr="00546846">
        <w:rPr>
          <w:rFonts w:eastAsia="SimSun"/>
          <w:b/>
          <w:bCs/>
        </w:rPr>
        <w:t>l</w:t>
      </w:r>
      <w:r w:rsidRPr="00D05068">
        <w:rPr>
          <w:rFonts w:eastAsia="SimSun"/>
          <w:b/>
          <w:bCs/>
        </w:rPr>
        <w:t>’é</w:t>
      </w:r>
      <w:r w:rsidRPr="00546846">
        <w:rPr>
          <w:rFonts w:eastAsia="SimSun"/>
          <w:b/>
          <w:bCs/>
        </w:rPr>
        <w:t>preuve </w:t>
      </w:r>
      <w:r w:rsidRPr="00D05068">
        <w:rPr>
          <w:rFonts w:eastAsia="SimSun"/>
          <w:b/>
          <w:bCs/>
        </w:rPr>
        <w:t xml:space="preserve">: 40 </w:t>
      </w:r>
      <w:r w:rsidRPr="00546846">
        <w:rPr>
          <w:rFonts w:eastAsia="SimSun"/>
          <w:b/>
          <w:bCs/>
        </w:rPr>
        <w:t>minutes</w:t>
      </w:r>
      <w:r w:rsidRPr="00D05068">
        <w:rPr>
          <w:rFonts w:eastAsia="SimSun"/>
          <w:b/>
          <w:bCs/>
        </w:rPr>
        <w:t xml:space="preserve">           </w:t>
      </w:r>
      <w:r w:rsidRPr="00D05068">
        <w:rPr>
          <w:rFonts w:eastAsia="SimSun"/>
          <w:b/>
          <w:bCs/>
        </w:rPr>
        <w:tab/>
      </w:r>
      <w:r w:rsidRPr="00D05068">
        <w:rPr>
          <w:rFonts w:eastAsia="SimSun"/>
          <w:b/>
          <w:bCs/>
        </w:rPr>
        <w:tab/>
      </w:r>
      <w:r w:rsidRPr="00D05068">
        <w:rPr>
          <w:rFonts w:eastAsia="SimSun"/>
          <w:b/>
          <w:bCs/>
        </w:rPr>
        <w:tab/>
      </w:r>
      <w:r w:rsidRPr="00D05068">
        <w:rPr>
          <w:rFonts w:eastAsia="SimSun"/>
          <w:b/>
          <w:bCs/>
        </w:rPr>
        <w:tab/>
        <w:t xml:space="preserve">                                  </w:t>
      </w:r>
      <w:r w:rsidR="00D05068" w:rsidRPr="00D05068">
        <w:rPr>
          <w:rFonts w:eastAsia="SimSun"/>
          <w:b/>
          <w:bCs/>
        </w:rPr>
        <w:t xml:space="preserve">       </w:t>
      </w:r>
      <w:r w:rsidRPr="00D05068">
        <w:rPr>
          <w:rFonts w:eastAsia="SimSun"/>
          <w:b/>
          <w:bCs/>
        </w:rPr>
        <w:t xml:space="preserve"> </w:t>
      </w:r>
      <w:r w:rsidRPr="00546846">
        <w:rPr>
          <w:rFonts w:eastAsia="SimSun"/>
          <w:b/>
          <w:bCs/>
        </w:rPr>
        <w:t>Note</w:t>
      </w:r>
      <w:r w:rsidRPr="00D05068">
        <w:rPr>
          <w:rFonts w:eastAsia="SimSun"/>
          <w:b/>
          <w:bCs/>
        </w:rPr>
        <w:t xml:space="preserve"> </w:t>
      </w:r>
      <w:r w:rsidRPr="00546846">
        <w:rPr>
          <w:rFonts w:eastAsia="SimSun"/>
          <w:b/>
          <w:bCs/>
        </w:rPr>
        <w:t>sur</w:t>
      </w:r>
      <w:r w:rsidRPr="00D05068">
        <w:rPr>
          <w:rFonts w:eastAsia="SimSun"/>
          <w:b/>
          <w:bCs/>
        </w:rPr>
        <w:t xml:space="preserve"> 20</w:t>
      </w:r>
    </w:p>
    <w:p w14:paraId="6833128F" w14:textId="77777777" w:rsidR="00546846" w:rsidRPr="00D05068" w:rsidRDefault="00546846" w:rsidP="00546846">
      <w:pPr>
        <w:spacing w:line="276" w:lineRule="auto"/>
        <w:rPr>
          <w:rFonts w:eastAsia="SimSun"/>
          <w:lang w:eastAsia="en-US"/>
        </w:rPr>
      </w:pPr>
    </w:p>
    <w:p w14:paraId="0A5BE69F" w14:textId="7B8C0C42" w:rsidR="00546846" w:rsidRPr="00546846" w:rsidRDefault="00546846" w:rsidP="00546846">
      <w:pPr>
        <w:spacing w:line="276" w:lineRule="auto"/>
        <w:jc w:val="both"/>
        <w:rPr>
          <w:rFonts w:eastAsia="SimSun"/>
          <w:lang w:eastAsia="en-US"/>
        </w:rPr>
      </w:pPr>
      <w:r w:rsidRPr="00546846">
        <w:rPr>
          <w:rFonts w:eastAsia="SimSun"/>
          <w:b/>
          <w:lang w:eastAsia="en-US"/>
        </w:rPr>
        <w:t>Situation :</w:t>
      </w:r>
      <w:r w:rsidRPr="00546846">
        <w:rPr>
          <w:rFonts w:eastAsia="SimSun"/>
          <w:lang w:eastAsia="en-US"/>
        </w:rPr>
        <w:t xml:space="preserve"> Un site Internet lance une enquête d'opinion et vous invite à vous exprimer sur les ch</w:t>
      </w:r>
      <w:r w:rsidR="00324751" w:rsidRPr="00324751">
        <w:rPr>
          <w:rFonts w:eastAsia="SimSun"/>
          <w:lang w:eastAsia="en-US"/>
        </w:rPr>
        <w:t>a</w:t>
      </w:r>
      <w:r w:rsidRPr="00546846">
        <w:rPr>
          <w:rFonts w:eastAsia="SimSun"/>
          <w:lang w:eastAsia="en-US"/>
        </w:rPr>
        <w:t>înes YouTube que vous préférez. Vous écrivez au courrier des lecteurs pour parler des vidéos que vous appréciez particulièrement. Vous évoquez les thèmes traités, les animateurs / les blogge</w:t>
      </w:r>
      <w:r w:rsidR="00324751">
        <w:rPr>
          <w:rFonts w:eastAsia="SimSun"/>
          <w:lang w:eastAsia="en-US"/>
        </w:rPr>
        <w:t>u</w:t>
      </w:r>
      <w:r w:rsidRPr="00546846">
        <w:rPr>
          <w:rFonts w:eastAsia="SimSun"/>
          <w:lang w:eastAsia="en-US"/>
        </w:rPr>
        <w:t>rs, les participants, la durée de l'émission, sa fréquence et l'intérêt pour les spectateurs. Vous dites ce que vous en pensez.</w:t>
      </w:r>
    </w:p>
    <w:p w14:paraId="02AB201B" w14:textId="77777777" w:rsidR="00546846" w:rsidRPr="00546846" w:rsidRDefault="00546846" w:rsidP="00546846">
      <w:pPr>
        <w:spacing w:line="276" w:lineRule="auto"/>
        <w:jc w:val="both"/>
        <w:rPr>
          <w:b/>
          <w:bCs/>
          <w:lang w:eastAsia="fr-FR"/>
        </w:rPr>
      </w:pPr>
    </w:p>
    <w:p w14:paraId="79FB6414" w14:textId="4562538E" w:rsidR="00546846" w:rsidRPr="00546846" w:rsidRDefault="00546846" w:rsidP="00546846">
      <w:pPr>
        <w:spacing w:line="276" w:lineRule="auto"/>
        <w:jc w:val="both"/>
      </w:pPr>
      <w:r w:rsidRPr="00546846">
        <w:rPr>
          <w:b/>
          <w:bCs/>
          <w:lang w:eastAsia="fr-FR"/>
        </w:rPr>
        <w:t xml:space="preserve">Consigne : </w:t>
      </w:r>
      <w:r w:rsidRPr="00546846">
        <w:rPr>
          <w:rFonts w:eastAsia="SimSun"/>
          <w:lang w:eastAsia="en-US"/>
        </w:rPr>
        <w:t xml:space="preserve">Vous souhaitez vous exprimer sur ce sujet. </w:t>
      </w:r>
      <w:r w:rsidRPr="00546846">
        <w:t>En rédigeant votre texte pensez à organiser vos idées de façon efficace et à les illustrer par des exemples pertinents. Donnez un titre à votre texte. La longueur du texte (y compris le titre) est de 120-130 mots.</w:t>
      </w:r>
    </w:p>
    <w:p w14:paraId="3C3B3CEB" w14:textId="77777777" w:rsidR="00546846" w:rsidRPr="00546846" w:rsidRDefault="00546846" w:rsidP="00546846">
      <w:pPr>
        <w:spacing w:line="276" w:lineRule="auto"/>
        <w:jc w:val="both"/>
        <w:rPr>
          <w:b/>
          <w:bCs/>
          <w:lang w:eastAsia="fr-FR"/>
        </w:rPr>
      </w:pPr>
    </w:p>
    <w:p w14:paraId="479CD21F" w14:textId="77777777" w:rsidR="00546846" w:rsidRPr="00546846" w:rsidRDefault="00546846" w:rsidP="00546846">
      <w:pPr>
        <w:spacing w:line="276" w:lineRule="auto"/>
        <w:jc w:val="both"/>
        <w:rPr>
          <w:b/>
          <w:bCs/>
          <w:lang w:eastAsia="fr-FR"/>
        </w:rPr>
      </w:pPr>
      <w:r w:rsidRPr="00546846">
        <w:rPr>
          <w:b/>
          <w:bCs/>
          <w:lang w:eastAsia="fr-FR"/>
        </w:rPr>
        <w:t>Vous avez réussi si :</w:t>
      </w:r>
    </w:p>
    <w:p w14:paraId="6635C56D" w14:textId="77777777" w:rsidR="00546846" w:rsidRPr="00546846" w:rsidRDefault="00546846" w:rsidP="00546846">
      <w:pPr>
        <w:spacing w:line="276" w:lineRule="auto"/>
        <w:rPr>
          <w:lang w:eastAsia="fr-FR"/>
        </w:rPr>
      </w:pPr>
    </w:p>
    <w:p w14:paraId="37E3E274" w14:textId="0270260C" w:rsidR="00546846" w:rsidRPr="00546846" w:rsidRDefault="00546846" w:rsidP="00546846">
      <w:pPr>
        <w:spacing w:line="276" w:lineRule="auto"/>
        <w:rPr>
          <w:rFonts w:eastAsia="SimSun"/>
          <w:lang w:eastAsia="en-US"/>
        </w:rPr>
      </w:pPr>
      <w:r w:rsidRPr="00546846">
        <w:rPr>
          <w:rFonts w:eastAsia="SimSun"/>
          <w:lang w:eastAsia="en-US"/>
        </w:rPr>
        <w:t xml:space="preserve"> vous avez présenté </w:t>
      </w:r>
      <w:r w:rsidRPr="00546846">
        <w:rPr>
          <w:lang w:eastAsia="fr-FR"/>
        </w:rPr>
        <w:t>votre (ou vos) chaîne</w:t>
      </w:r>
      <w:r w:rsidR="00324751">
        <w:rPr>
          <w:lang w:eastAsia="fr-FR"/>
        </w:rPr>
        <w:t>(</w:t>
      </w:r>
      <w:r w:rsidRPr="00546846">
        <w:rPr>
          <w:lang w:eastAsia="fr-FR"/>
        </w:rPr>
        <w:t>s</w:t>
      </w:r>
      <w:r w:rsidR="00324751">
        <w:rPr>
          <w:lang w:eastAsia="fr-FR"/>
        </w:rPr>
        <w:t>)</w:t>
      </w:r>
      <w:r w:rsidRPr="00546846">
        <w:rPr>
          <w:lang w:eastAsia="fr-FR"/>
        </w:rPr>
        <w:t xml:space="preserve"> préférée</w:t>
      </w:r>
      <w:r w:rsidR="00324751">
        <w:rPr>
          <w:lang w:eastAsia="fr-FR"/>
        </w:rPr>
        <w:t>(</w:t>
      </w:r>
      <w:r w:rsidRPr="00546846">
        <w:rPr>
          <w:lang w:eastAsia="fr-FR"/>
        </w:rPr>
        <w:t>s</w:t>
      </w:r>
      <w:r w:rsidR="00324751">
        <w:rPr>
          <w:lang w:eastAsia="fr-FR"/>
        </w:rPr>
        <w:t>)</w:t>
      </w:r>
      <w:r w:rsidRPr="00546846">
        <w:rPr>
          <w:lang w:eastAsia="fr-FR"/>
        </w:rPr>
        <w:t xml:space="preserve"> </w:t>
      </w:r>
      <w:r w:rsidRPr="00546846">
        <w:rPr>
          <w:rFonts w:eastAsia="SimSun"/>
          <w:lang w:eastAsia="en-US"/>
        </w:rPr>
        <w:t>;</w:t>
      </w:r>
    </w:p>
    <w:p w14:paraId="3C735FA5" w14:textId="77777777" w:rsidR="00546846" w:rsidRPr="00546846" w:rsidRDefault="00546846" w:rsidP="00546846">
      <w:pPr>
        <w:spacing w:line="276" w:lineRule="auto"/>
        <w:rPr>
          <w:rFonts w:eastAsia="SimSun"/>
          <w:lang w:eastAsia="en-US"/>
        </w:rPr>
      </w:pPr>
      <w:r w:rsidRPr="00546846">
        <w:rPr>
          <w:rFonts w:eastAsia="SimSun"/>
          <w:lang w:eastAsia="en-US"/>
        </w:rPr>
        <w:t> vous avez bien expliqué votre choix ;</w:t>
      </w:r>
    </w:p>
    <w:p w14:paraId="31291F2C" w14:textId="77777777" w:rsidR="00546846" w:rsidRPr="00546846" w:rsidRDefault="00546846" w:rsidP="00546846">
      <w:pPr>
        <w:spacing w:line="276" w:lineRule="auto"/>
        <w:rPr>
          <w:rFonts w:eastAsia="SimSun"/>
          <w:lang w:eastAsia="en-US"/>
        </w:rPr>
      </w:pPr>
      <w:r w:rsidRPr="00546846">
        <w:rPr>
          <w:rFonts w:eastAsia="SimSun"/>
          <w:lang w:eastAsia="en-US"/>
        </w:rPr>
        <w:t> vous avez respecté la présentation du développement en parties distinctes ;</w:t>
      </w:r>
    </w:p>
    <w:p w14:paraId="119DB9D9" w14:textId="6A57B2F2" w:rsidR="00546846" w:rsidRPr="00546846" w:rsidRDefault="00546846" w:rsidP="00546846">
      <w:pPr>
        <w:spacing w:line="276" w:lineRule="auto"/>
        <w:rPr>
          <w:rFonts w:eastAsia="SimSun"/>
          <w:lang w:eastAsia="en-US"/>
        </w:rPr>
      </w:pPr>
      <w:r w:rsidRPr="00546846">
        <w:rPr>
          <w:rFonts w:eastAsia="SimSun"/>
          <w:lang w:eastAsia="en-US"/>
        </w:rPr>
        <w:t> votre texte est organisé, il a un titre</w:t>
      </w:r>
      <w:r>
        <w:rPr>
          <w:rFonts w:eastAsia="SimSun"/>
          <w:lang w:eastAsia="en-US"/>
        </w:rPr>
        <w:t>, sa longueur est de 120</w:t>
      </w:r>
      <w:r w:rsidRPr="00546846">
        <w:rPr>
          <w:rFonts w:eastAsia="SimSun"/>
          <w:lang w:eastAsia="en-US"/>
        </w:rPr>
        <w:t>-130 mots.</w:t>
      </w:r>
    </w:p>
    <w:p w14:paraId="6AEF6BA8" w14:textId="77777777" w:rsidR="00546846" w:rsidRPr="00546846" w:rsidRDefault="00546846" w:rsidP="00546846">
      <w:pPr>
        <w:spacing w:line="276" w:lineRule="auto"/>
        <w:rPr>
          <w:rFonts w:eastAsia="Calibri"/>
          <w:sz w:val="28"/>
          <w:szCs w:val="28"/>
          <w:lang w:eastAsia="en-US"/>
        </w:rPr>
      </w:pPr>
    </w:p>
    <w:p w14:paraId="7E020436" w14:textId="77777777" w:rsidR="00546846" w:rsidRPr="00546846" w:rsidRDefault="00546846" w:rsidP="00546846">
      <w:pPr>
        <w:spacing w:before="100" w:beforeAutospacing="1" w:after="100" w:afterAutospacing="1" w:line="276" w:lineRule="auto"/>
        <w:jc w:val="both"/>
      </w:pPr>
    </w:p>
    <w:p w14:paraId="0713105E" w14:textId="77777777" w:rsidR="00546846" w:rsidRPr="00546846" w:rsidRDefault="00546846" w:rsidP="00D65041">
      <w:pPr>
        <w:shd w:val="clear" w:color="auto" w:fill="FFFFFF"/>
        <w:ind w:left="77" w:firstLine="708"/>
      </w:pPr>
    </w:p>
    <w:sectPr w:rsidR="00546846" w:rsidRPr="00546846" w:rsidSect="00D65041">
      <w:headerReference w:type="default" r:id="rId8"/>
      <w:pgSz w:w="11906" w:h="16838"/>
      <w:pgMar w:top="709" w:right="851" w:bottom="284"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2F2FA" w14:textId="77777777" w:rsidR="006D49EA" w:rsidRDefault="006D49EA">
      <w:r>
        <w:separator/>
      </w:r>
    </w:p>
  </w:endnote>
  <w:endnote w:type="continuationSeparator" w:id="0">
    <w:p w14:paraId="3E4F83E9" w14:textId="77777777" w:rsidR="006D49EA" w:rsidRDefault="006D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045E4" w14:textId="77777777" w:rsidR="006D49EA" w:rsidRDefault="006D49EA">
      <w:r>
        <w:separator/>
      </w:r>
    </w:p>
  </w:footnote>
  <w:footnote w:type="continuationSeparator" w:id="0">
    <w:p w14:paraId="3DD530DA" w14:textId="77777777" w:rsidR="006D49EA" w:rsidRDefault="006D4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F0" w14:textId="77777777" w:rsidR="002C39CF" w:rsidRDefault="002C39CF">
    <w:pPr>
      <w:pBdr>
        <w:top w:val="nil"/>
        <w:left w:val="nil"/>
        <w:bottom w:val="nil"/>
        <w:right w:val="nil"/>
        <w:between w:val="nil"/>
      </w:pBdr>
      <w:tabs>
        <w:tab w:val="center" w:pos="4677"/>
        <w:tab w:val="right" w:pos="9355"/>
      </w:tabs>
      <w:rPr>
        <w:color w:val="000000"/>
      </w:rPr>
    </w:pPr>
    <w:bookmarkStart w:id="3" w:name="_4d34og8" w:colFirst="0" w:colLast="0"/>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253D2"/>
    <w:multiLevelType w:val="multilevel"/>
    <w:tmpl w:val="F198FB1A"/>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7EB4141"/>
    <w:multiLevelType w:val="hybridMultilevel"/>
    <w:tmpl w:val="DD8E2412"/>
    <w:lvl w:ilvl="0" w:tplc="1C7E964E">
      <w:start w:val="1"/>
      <w:numFmt w:val="upperLetter"/>
      <w:lvlText w:val="%1"/>
      <w:lvlJc w:val="left"/>
      <w:pPr>
        <w:ind w:left="1068" w:hanging="360"/>
      </w:pPr>
      <w:rPr>
        <w:rFonts w:hint="default"/>
        <w:b/>
        <w:bCs/>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31250967"/>
    <w:multiLevelType w:val="multilevel"/>
    <w:tmpl w:val="D120584A"/>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3">
    <w:nsid w:val="455B735E"/>
    <w:multiLevelType w:val="multilevel"/>
    <w:tmpl w:val="802A5C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B81503E"/>
    <w:multiLevelType w:val="multilevel"/>
    <w:tmpl w:val="4C140A2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4BA23CDB"/>
    <w:multiLevelType w:val="multilevel"/>
    <w:tmpl w:val="C4CEBCC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6">
    <w:nsid w:val="55A31959"/>
    <w:multiLevelType w:val="multilevel"/>
    <w:tmpl w:val="3556B464"/>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7">
    <w:nsid w:val="616E005D"/>
    <w:multiLevelType w:val="hybridMultilevel"/>
    <w:tmpl w:val="EAE61D5A"/>
    <w:lvl w:ilvl="0" w:tplc="7040E58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D8624D"/>
    <w:multiLevelType w:val="multilevel"/>
    <w:tmpl w:val="D410E30C"/>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C863079"/>
    <w:multiLevelType w:val="multilevel"/>
    <w:tmpl w:val="AD18EF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D69279E"/>
    <w:multiLevelType w:val="multilevel"/>
    <w:tmpl w:val="2B3ACB8E"/>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6"/>
  </w:num>
  <w:num w:numId="2">
    <w:abstractNumId w:val="9"/>
  </w:num>
  <w:num w:numId="3">
    <w:abstractNumId w:val="5"/>
  </w:num>
  <w:num w:numId="4">
    <w:abstractNumId w:val="3"/>
  </w:num>
  <w:num w:numId="5">
    <w:abstractNumId w:val="2"/>
  </w:num>
  <w:num w:numId="6">
    <w:abstractNumId w:val="4"/>
  </w:num>
  <w:num w:numId="7">
    <w:abstractNumId w:val="0"/>
  </w:num>
  <w:num w:numId="8">
    <w:abstractNumId w:val="8"/>
  </w:num>
  <w:num w:numId="9">
    <w:abstractNumId w:val="1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C39CF"/>
    <w:rsid w:val="00293E2B"/>
    <w:rsid w:val="002C39CF"/>
    <w:rsid w:val="00324751"/>
    <w:rsid w:val="0032787A"/>
    <w:rsid w:val="00546846"/>
    <w:rsid w:val="006D49EA"/>
    <w:rsid w:val="00D05068"/>
    <w:rsid w:val="00D65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jc w:val="center"/>
    </w:pPr>
    <w:rPr>
      <w:b/>
      <w:sz w:val="28"/>
      <w:szCs w:val="28"/>
    </w:rPr>
  </w:style>
  <w:style w:type="paragraph" w:styleId="a4">
    <w:name w:val="Subtitle"/>
    <w:basedOn w:val="a"/>
    <w:next w:val="a"/>
    <w:link w:val="a5"/>
    <w:qFormat/>
    <w:pPr>
      <w:shd w:val="clear" w:color="auto" w:fill="FFFFFF"/>
      <w:spacing w:before="120" w:after="120"/>
      <w:jc w:val="both"/>
    </w:pPr>
    <w:rPr>
      <w:b/>
      <w:sz w:val="26"/>
      <w:szCs w:val="26"/>
    </w:rPr>
  </w:style>
  <w:style w:type="character" w:customStyle="1" w:styleId="a5">
    <w:name w:val="Подзаголовок Знак"/>
    <w:basedOn w:val="a0"/>
    <w:link w:val="a4"/>
    <w:rsid w:val="00D65041"/>
    <w:rPr>
      <w:b/>
      <w:sz w:val="26"/>
      <w:szCs w:val="26"/>
      <w:shd w:val="clear" w:color="auto" w:fill="FFFFFF"/>
    </w:rPr>
  </w:style>
  <w:style w:type="paragraph" w:styleId="a6">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jc w:val="center"/>
    </w:pPr>
    <w:rPr>
      <w:b/>
      <w:sz w:val="28"/>
      <w:szCs w:val="28"/>
    </w:rPr>
  </w:style>
  <w:style w:type="paragraph" w:styleId="a4">
    <w:name w:val="Subtitle"/>
    <w:basedOn w:val="a"/>
    <w:next w:val="a"/>
    <w:link w:val="a5"/>
    <w:qFormat/>
    <w:pPr>
      <w:shd w:val="clear" w:color="auto" w:fill="FFFFFF"/>
      <w:spacing w:before="120" w:after="120"/>
      <w:jc w:val="both"/>
    </w:pPr>
    <w:rPr>
      <w:b/>
      <w:sz w:val="26"/>
      <w:szCs w:val="26"/>
    </w:rPr>
  </w:style>
  <w:style w:type="character" w:customStyle="1" w:styleId="a5">
    <w:name w:val="Подзаголовок Знак"/>
    <w:basedOn w:val="a0"/>
    <w:link w:val="a4"/>
    <w:rsid w:val="00D65041"/>
    <w:rPr>
      <w:b/>
      <w:sz w:val="26"/>
      <w:szCs w:val="26"/>
      <w:shd w:val="clear" w:color="auto" w:fill="FFFFFF"/>
    </w:rPr>
  </w:style>
  <w:style w:type="paragraph" w:styleId="a6">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2358</Words>
  <Characters>13446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лилия</cp:lastModifiedBy>
  <cp:revision>4</cp:revision>
  <dcterms:created xsi:type="dcterms:W3CDTF">2023-11-11T15:06:00Z</dcterms:created>
  <dcterms:modified xsi:type="dcterms:W3CDTF">2023-11-13T09:19:00Z</dcterms:modified>
</cp:coreProperties>
</file>